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DC" w:rsidRDefault="00A91ADC" w:rsidP="00A91ADC">
      <w:pPr>
        <w:pStyle w:val="a5"/>
        <w:rPr>
          <w:rFonts w:hint="eastAsia"/>
          <w:lang w:eastAsia="zh-CN"/>
        </w:rPr>
      </w:pPr>
      <w:r w:rsidRPr="001551C1">
        <w:rPr>
          <w:rFonts w:hint="eastAsia"/>
        </w:rPr>
        <w:t>成都市促进</w:t>
      </w:r>
      <w:smartTag w:uri="urn:schemas-microsoft-com:office:smarttags" w:element="chmetcnv">
        <w:smartTagPr>
          <w:attr w:name="TCSC" w:val="0"/>
          <w:attr w:name="NumberType" w:val="1"/>
          <w:attr w:name="Negative" w:val="False"/>
          <w:attr w:name="HasSpace" w:val="False"/>
          <w:attr w:name="SourceValue" w:val="5"/>
          <w:attr w:name="UnitName" w:val="g"/>
        </w:smartTagPr>
        <w:r w:rsidRPr="001551C1">
          <w:rPr>
            <w:rFonts w:hint="eastAsia"/>
          </w:rPr>
          <w:t>5G</w:t>
        </w:r>
      </w:smartTag>
      <w:r w:rsidRPr="001551C1">
        <w:rPr>
          <w:rFonts w:hint="eastAsia"/>
        </w:rPr>
        <w:t>产业加快发展的</w:t>
      </w:r>
    </w:p>
    <w:p w:rsidR="00A91ADC" w:rsidRDefault="00A91ADC" w:rsidP="00A91ADC">
      <w:pPr>
        <w:pStyle w:val="a5"/>
      </w:pPr>
      <w:bookmarkStart w:id="0" w:name="_GoBack"/>
      <w:proofErr w:type="spellStart"/>
      <w:r w:rsidRPr="001551C1">
        <w:rPr>
          <w:rFonts w:hint="eastAsia"/>
        </w:rPr>
        <w:t>若干</w:t>
      </w:r>
      <w:r>
        <w:rPr>
          <w:rFonts w:hint="eastAsia"/>
        </w:rPr>
        <w:t>政策措施</w:t>
      </w:r>
      <w:r w:rsidRPr="001551C1">
        <w:rPr>
          <w:rFonts w:hint="eastAsia"/>
        </w:rPr>
        <w:t>实施细则</w:t>
      </w:r>
      <w:proofErr w:type="spellEnd"/>
    </w:p>
    <w:bookmarkEnd w:id="0"/>
    <w:p w:rsidR="00A91ADC" w:rsidRPr="009C1B77" w:rsidRDefault="00A91ADC" w:rsidP="00A91ADC">
      <w:pPr>
        <w:pStyle w:val="a0"/>
        <w:spacing w:line="240" w:lineRule="auto"/>
        <w:ind w:firstLineChars="0" w:firstLine="0"/>
        <w:jc w:val="center"/>
        <w:rPr>
          <w:rFonts w:hint="eastAsia"/>
        </w:rPr>
      </w:pP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一、支持</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产品推广应用</w:t>
      </w:r>
      <w:r w:rsidRPr="005D658B">
        <w:rPr>
          <w:rFonts w:hint="eastAsia"/>
          <w:color w:val="000000"/>
          <w:szCs w:val="32"/>
        </w:rPr>
        <w:t>补助</w:t>
      </w:r>
    </w:p>
    <w:p w:rsidR="00A91ADC" w:rsidRPr="005D658B" w:rsidRDefault="00A91ADC" w:rsidP="00A91ADC">
      <w:pPr>
        <w:pStyle w:val="a0"/>
        <w:ind w:firstLine="640"/>
        <w:rPr>
          <w:color w:val="000000"/>
          <w:szCs w:val="32"/>
        </w:rPr>
      </w:pPr>
      <w:r w:rsidRPr="005D658B">
        <w:rPr>
          <w:rFonts w:eastAsia="方正楷体简体" w:hint="eastAsia"/>
          <w:color w:val="000000"/>
          <w:szCs w:val="32"/>
        </w:rPr>
        <w:t>（一）申报</w:t>
      </w:r>
      <w:r w:rsidRPr="005D658B">
        <w:rPr>
          <w:rFonts w:eastAsia="方正楷体简体"/>
          <w:color w:val="000000"/>
          <w:szCs w:val="32"/>
        </w:rPr>
        <w:t>条件：</w:t>
      </w:r>
      <w:r w:rsidRPr="005D658B">
        <w:rPr>
          <w:rFonts w:hint="eastAsia"/>
          <w:color w:val="000000"/>
          <w:szCs w:val="32"/>
        </w:rPr>
        <w:t>在成都市登记注册、具有独立法人资格或税收解缴关系在本市的企业，在超高清视频、智慧医疗、智能驾驶、无人机、工业互联网、城市管理、民生服务、社会治理等领域开展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特色应用，形成一定的行业或区域示范引领效果，具有可复制性，对发展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产业带动作用明显的项目。使用本地</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优秀解决方案或产品的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应用项目，在同等条件下优先。</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（二）支持</w:t>
      </w:r>
      <w:r w:rsidRPr="005D658B">
        <w:rPr>
          <w:rFonts w:eastAsia="方正楷体简体"/>
          <w:color w:val="000000"/>
          <w:szCs w:val="32"/>
        </w:rPr>
        <w:t>标准</w:t>
      </w:r>
      <w:r w:rsidRPr="005D658B">
        <w:rPr>
          <w:rFonts w:eastAsia="方正楷体简体"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t>按项目投入（</w:t>
      </w:r>
      <w:r w:rsidRPr="005D658B">
        <w:rPr>
          <w:color w:val="000000"/>
          <w:szCs w:val="32"/>
        </w:rPr>
        <w:t>包括硬件、软件研发投入</w:t>
      </w:r>
      <w:r w:rsidRPr="005D658B">
        <w:rPr>
          <w:rFonts w:hint="eastAsia"/>
          <w:color w:val="000000"/>
          <w:szCs w:val="32"/>
        </w:rPr>
        <w:t>和人</w:t>
      </w:r>
      <w:r w:rsidRPr="005D658B">
        <w:rPr>
          <w:color w:val="000000"/>
          <w:szCs w:val="32"/>
        </w:rPr>
        <w:t>力投入</w:t>
      </w:r>
      <w:r w:rsidRPr="005D658B">
        <w:rPr>
          <w:rFonts w:hint="eastAsia"/>
          <w:color w:val="000000"/>
          <w:szCs w:val="32"/>
        </w:rPr>
        <w:t>）的</w:t>
      </w:r>
      <w:r w:rsidRPr="005D658B">
        <w:rPr>
          <w:color w:val="000000"/>
          <w:szCs w:val="32"/>
        </w:rPr>
        <w:t>20%</w:t>
      </w:r>
      <w:r w:rsidRPr="005D658B">
        <w:rPr>
          <w:color w:val="000000"/>
          <w:szCs w:val="32"/>
        </w:rPr>
        <w:t>给予资金补助，单个项目补助金额最高不超过</w:t>
      </w:r>
      <w:r w:rsidRPr="005D658B">
        <w:rPr>
          <w:color w:val="000000"/>
          <w:szCs w:val="32"/>
        </w:rPr>
        <w:t>300</w:t>
      </w:r>
      <w:r w:rsidRPr="005D658B">
        <w:rPr>
          <w:color w:val="000000"/>
          <w:szCs w:val="32"/>
        </w:rPr>
        <w:t>万元。</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（三）申报</w:t>
      </w:r>
      <w:r w:rsidRPr="005D658B">
        <w:rPr>
          <w:rFonts w:eastAsia="方正楷体简体"/>
          <w:color w:val="000000"/>
          <w:szCs w:val="32"/>
        </w:rPr>
        <w:t>材料：</w:t>
      </w:r>
    </w:p>
    <w:p w:rsidR="00A91ADC" w:rsidRPr="005D658B" w:rsidRDefault="00A91ADC" w:rsidP="00A91ADC">
      <w:pPr>
        <w:pStyle w:val="a0"/>
        <w:ind w:firstLine="640"/>
        <w:rPr>
          <w:color w:val="000000"/>
          <w:szCs w:val="32"/>
        </w:rPr>
      </w:pPr>
      <w:r w:rsidRPr="005D658B">
        <w:rPr>
          <w:rFonts w:hint="eastAsia"/>
          <w:color w:val="000000"/>
          <w:szCs w:val="32"/>
        </w:rPr>
        <w:t>1</w:t>
      </w:r>
      <w:r>
        <w:rPr>
          <w:rFonts w:hint="eastAsia"/>
          <w:color w:val="000000"/>
          <w:szCs w:val="32"/>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产业项目</w:t>
      </w:r>
      <w:r w:rsidRPr="005D658B">
        <w:rPr>
          <w:rFonts w:hint="eastAsia"/>
          <w:color w:val="000000"/>
          <w:szCs w:val="32"/>
        </w:rPr>
        <w:t>补助资金申报书；</w:t>
      </w:r>
    </w:p>
    <w:p w:rsidR="00A91ADC" w:rsidRPr="005D658B" w:rsidRDefault="00A91ADC" w:rsidP="00A91ADC">
      <w:pPr>
        <w:pStyle w:val="a0"/>
        <w:ind w:firstLine="640"/>
        <w:rPr>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企业营业执照、组织机构代码证、税务登记证或多证</w:t>
      </w:r>
      <w:proofErr w:type="gramStart"/>
      <w:r w:rsidRPr="005D658B">
        <w:rPr>
          <w:rFonts w:hint="eastAsia"/>
          <w:color w:val="000000"/>
          <w:szCs w:val="32"/>
        </w:rPr>
        <w:t>合一证</w:t>
      </w:r>
      <w:proofErr w:type="gramEnd"/>
      <w:r w:rsidRPr="005D658B">
        <w:rPr>
          <w:rFonts w:hint="eastAsia"/>
          <w:color w:val="000000"/>
          <w:szCs w:val="32"/>
        </w:rPr>
        <w:t>复印件和法定代表人身份证复印件；</w:t>
      </w:r>
    </w:p>
    <w:p w:rsidR="00A91ADC" w:rsidRPr="005D658B" w:rsidRDefault="00A91ADC" w:rsidP="00A91ADC">
      <w:pPr>
        <w:pStyle w:val="a0"/>
        <w:ind w:firstLine="640"/>
        <w:rPr>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项目投入证明材料；</w:t>
      </w:r>
    </w:p>
    <w:p w:rsidR="00A91ADC" w:rsidRPr="005D658B" w:rsidRDefault="00A91ADC" w:rsidP="00A91ADC">
      <w:pPr>
        <w:pStyle w:val="a0"/>
        <w:ind w:firstLine="640"/>
        <w:rPr>
          <w:color w:val="000000"/>
          <w:szCs w:val="32"/>
        </w:rPr>
      </w:pPr>
      <w:r>
        <w:rPr>
          <w:rFonts w:hint="eastAsia"/>
          <w:color w:val="000000"/>
          <w:szCs w:val="32"/>
        </w:rPr>
        <w:lastRenderedPageBreak/>
        <w:t>4</w:t>
      </w:r>
      <w:r>
        <w:rPr>
          <w:rFonts w:hint="eastAsia"/>
          <w:color w:val="000000"/>
          <w:szCs w:val="32"/>
        </w:rPr>
        <w:t>．</w:t>
      </w:r>
      <w:r w:rsidRPr="005D658B">
        <w:rPr>
          <w:rFonts w:hint="eastAsia"/>
          <w:color w:val="000000"/>
          <w:szCs w:val="32"/>
        </w:rPr>
        <w:t>项目实施情况及取得的成效。</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二、支持</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企业做大做强</w:t>
      </w:r>
      <w:r w:rsidRPr="005D658B">
        <w:rPr>
          <w:rFonts w:hint="eastAsia"/>
          <w:color w:val="000000"/>
          <w:szCs w:val="32"/>
        </w:rPr>
        <w:t>补助</w:t>
      </w:r>
    </w:p>
    <w:p w:rsidR="00A91ADC" w:rsidRPr="005D658B" w:rsidRDefault="00A91ADC" w:rsidP="00A91ADC">
      <w:pPr>
        <w:pStyle w:val="a0"/>
        <w:ind w:firstLine="640"/>
        <w:rPr>
          <w:rFonts w:eastAsia="方正楷体简体" w:hint="eastAsia"/>
          <w:color w:val="000000"/>
          <w:szCs w:val="32"/>
        </w:rPr>
      </w:pPr>
      <w:r w:rsidRPr="005D658B">
        <w:rPr>
          <w:rFonts w:eastAsia="方正楷体简体"/>
          <w:color w:val="000000"/>
          <w:szCs w:val="32"/>
        </w:rPr>
        <w:t>（一）</w:t>
      </w:r>
      <w:r w:rsidRPr="005D658B">
        <w:rPr>
          <w:rFonts w:eastAsia="方正楷体简体" w:hint="eastAsia"/>
          <w:color w:val="000000"/>
          <w:szCs w:val="32"/>
        </w:rPr>
        <w:t>申报</w:t>
      </w:r>
      <w:r w:rsidRPr="005D658B">
        <w:rPr>
          <w:rFonts w:eastAsia="方正楷体简体"/>
          <w:color w:val="000000"/>
          <w:szCs w:val="32"/>
        </w:rPr>
        <w:t>条件：</w:t>
      </w:r>
    </w:p>
    <w:p w:rsidR="00A91ADC" w:rsidRPr="005D658B" w:rsidRDefault="00A91ADC" w:rsidP="00A91ADC">
      <w:pPr>
        <w:pStyle w:val="a0"/>
        <w:ind w:firstLine="640"/>
        <w:rPr>
          <w:rFonts w:hint="eastAsia"/>
          <w:color w:val="000000"/>
          <w:szCs w:val="32"/>
        </w:rPr>
      </w:pPr>
      <w:r w:rsidRPr="005D658B">
        <w:rPr>
          <w:rFonts w:hint="eastAsia"/>
          <w:color w:val="000000"/>
          <w:szCs w:val="32"/>
        </w:rPr>
        <w:t>在成都市登记注册、具有独立法人资格或税收解缴关系在本市的企业，研发的新型移动终端、网络核心芯片、中高频器件、智能传感器、网络安全、系统软件等</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核心产品，</w:t>
      </w:r>
      <w:r w:rsidRPr="005D658B">
        <w:rPr>
          <w:color w:val="000000"/>
          <w:szCs w:val="32"/>
        </w:rPr>
        <w:t>上年度（或连续</w:t>
      </w:r>
      <w:r w:rsidRPr="005D658B">
        <w:rPr>
          <w:color w:val="000000"/>
          <w:szCs w:val="32"/>
        </w:rPr>
        <w:t>12</w:t>
      </w:r>
      <w:r w:rsidRPr="005D658B">
        <w:rPr>
          <w:color w:val="000000"/>
          <w:szCs w:val="32"/>
        </w:rPr>
        <w:t>个月）</w:t>
      </w:r>
      <w:r w:rsidRPr="005D658B">
        <w:rPr>
          <w:rFonts w:hint="eastAsia"/>
          <w:color w:val="000000"/>
          <w:szCs w:val="32"/>
        </w:rPr>
        <w:t>该款产品</w:t>
      </w:r>
      <w:r w:rsidRPr="005D658B">
        <w:rPr>
          <w:color w:val="000000"/>
          <w:szCs w:val="32"/>
        </w:rPr>
        <w:t>销售</w:t>
      </w:r>
      <w:r w:rsidRPr="005D658B">
        <w:rPr>
          <w:rFonts w:hint="eastAsia"/>
          <w:color w:val="000000"/>
          <w:szCs w:val="32"/>
        </w:rPr>
        <w:t>额达到</w:t>
      </w:r>
      <w:r w:rsidRPr="005D658B">
        <w:rPr>
          <w:color w:val="000000"/>
          <w:szCs w:val="32"/>
        </w:rPr>
        <w:t>300</w:t>
      </w:r>
      <w:r w:rsidRPr="005D658B">
        <w:rPr>
          <w:color w:val="000000"/>
          <w:szCs w:val="32"/>
        </w:rPr>
        <w:t>万元以上</w:t>
      </w:r>
      <w:r w:rsidRPr="005D658B">
        <w:rPr>
          <w:rFonts w:hint="eastAsia"/>
          <w:color w:val="000000"/>
          <w:szCs w:val="32"/>
        </w:rPr>
        <w:t>的</w:t>
      </w:r>
      <w:r w:rsidRPr="005D658B">
        <w:rPr>
          <w:color w:val="000000"/>
          <w:szCs w:val="32"/>
        </w:rPr>
        <w:t>产业化</w:t>
      </w:r>
      <w:r w:rsidRPr="005D658B">
        <w:rPr>
          <w:rFonts w:hint="eastAsia"/>
          <w:color w:val="000000"/>
          <w:szCs w:val="32"/>
        </w:rPr>
        <w:t>项目</w:t>
      </w:r>
      <w:r w:rsidRPr="005D658B">
        <w:rPr>
          <w:color w:val="000000"/>
          <w:szCs w:val="32"/>
        </w:rPr>
        <w:t>。</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（二）支持</w:t>
      </w:r>
      <w:r w:rsidRPr="005D658B">
        <w:rPr>
          <w:rFonts w:eastAsia="方正楷体简体"/>
          <w:color w:val="000000"/>
          <w:szCs w:val="32"/>
        </w:rPr>
        <w:t>标准</w:t>
      </w:r>
      <w:r w:rsidRPr="005D658B">
        <w:rPr>
          <w:rFonts w:eastAsia="方正楷体简体"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t>按项目投入（</w:t>
      </w:r>
      <w:r w:rsidRPr="005D658B">
        <w:rPr>
          <w:color w:val="000000"/>
          <w:szCs w:val="32"/>
        </w:rPr>
        <w:t>包括硬件、软件研发投入</w:t>
      </w:r>
      <w:r w:rsidRPr="005D658B">
        <w:rPr>
          <w:rFonts w:hint="eastAsia"/>
          <w:color w:val="000000"/>
          <w:szCs w:val="32"/>
        </w:rPr>
        <w:t>以及</w:t>
      </w:r>
      <w:r w:rsidRPr="005D658B">
        <w:rPr>
          <w:color w:val="000000"/>
          <w:szCs w:val="32"/>
        </w:rPr>
        <w:t>人力</w:t>
      </w:r>
      <w:r w:rsidRPr="005D658B">
        <w:rPr>
          <w:rFonts w:hint="eastAsia"/>
          <w:color w:val="000000"/>
          <w:szCs w:val="32"/>
        </w:rPr>
        <w:t>成本</w:t>
      </w:r>
      <w:r w:rsidRPr="005D658B">
        <w:rPr>
          <w:color w:val="000000"/>
          <w:szCs w:val="32"/>
        </w:rPr>
        <w:t>投入</w:t>
      </w:r>
      <w:r w:rsidRPr="005D658B">
        <w:rPr>
          <w:rFonts w:hint="eastAsia"/>
          <w:color w:val="000000"/>
          <w:szCs w:val="32"/>
        </w:rPr>
        <w:t>）的</w:t>
      </w:r>
      <w:r w:rsidRPr="005D658B">
        <w:rPr>
          <w:color w:val="000000"/>
          <w:szCs w:val="32"/>
        </w:rPr>
        <w:t>20%</w:t>
      </w:r>
      <w:r w:rsidRPr="005D658B">
        <w:rPr>
          <w:color w:val="000000"/>
          <w:szCs w:val="32"/>
        </w:rPr>
        <w:t>给予资金补助，单个项目补助金额最高不超过</w:t>
      </w:r>
      <w:r w:rsidRPr="005D658B">
        <w:rPr>
          <w:color w:val="000000"/>
          <w:szCs w:val="32"/>
        </w:rPr>
        <w:t>300</w:t>
      </w:r>
      <w:r w:rsidRPr="005D658B">
        <w:rPr>
          <w:color w:val="000000"/>
          <w:szCs w:val="32"/>
        </w:rPr>
        <w:t>万元</w:t>
      </w:r>
      <w:r w:rsidRPr="005D658B">
        <w:rPr>
          <w:rFonts w:hint="eastAsia"/>
          <w:color w:val="000000"/>
          <w:szCs w:val="32"/>
        </w:rPr>
        <w:t>，</w:t>
      </w:r>
      <w:r w:rsidRPr="005D658B">
        <w:rPr>
          <w:color w:val="000000"/>
          <w:szCs w:val="32"/>
        </w:rPr>
        <w:t>单个企业最高不超过</w:t>
      </w:r>
      <w:r w:rsidRPr="005D658B">
        <w:rPr>
          <w:rFonts w:hint="eastAsia"/>
          <w:color w:val="000000"/>
          <w:szCs w:val="32"/>
        </w:rPr>
        <w:t>500</w:t>
      </w:r>
      <w:r w:rsidRPr="005D658B">
        <w:rPr>
          <w:rFonts w:hint="eastAsia"/>
          <w:color w:val="000000"/>
          <w:szCs w:val="32"/>
        </w:rPr>
        <w:t>万</w:t>
      </w:r>
      <w:r w:rsidRPr="005D658B">
        <w:rPr>
          <w:color w:val="000000"/>
          <w:szCs w:val="32"/>
        </w:rPr>
        <w:t>元。</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（三）申报</w:t>
      </w:r>
      <w:r w:rsidRPr="005D658B">
        <w:rPr>
          <w:rFonts w:eastAsia="方正楷体简体"/>
          <w:color w:val="000000"/>
          <w:szCs w:val="32"/>
        </w:rPr>
        <w:t>材料：</w:t>
      </w:r>
    </w:p>
    <w:p w:rsidR="00A91ADC" w:rsidRPr="005D658B" w:rsidRDefault="00A91ADC" w:rsidP="00A91ADC">
      <w:pPr>
        <w:pStyle w:val="a0"/>
        <w:ind w:firstLine="640"/>
        <w:rPr>
          <w:color w:val="000000"/>
          <w:szCs w:val="32"/>
        </w:rPr>
      </w:pPr>
      <w:r w:rsidRPr="005D658B">
        <w:rPr>
          <w:rFonts w:hint="eastAsia"/>
          <w:color w:val="000000"/>
          <w:szCs w:val="32"/>
        </w:rPr>
        <w:t>1</w:t>
      </w:r>
      <w:r>
        <w:rPr>
          <w:rFonts w:hint="eastAsia"/>
          <w:color w:val="000000"/>
          <w:szCs w:val="32"/>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产业项目</w:t>
      </w:r>
      <w:r w:rsidRPr="005D658B">
        <w:rPr>
          <w:rFonts w:hint="eastAsia"/>
          <w:color w:val="000000"/>
          <w:szCs w:val="32"/>
        </w:rPr>
        <w:t>补助资金申报书；</w:t>
      </w:r>
    </w:p>
    <w:p w:rsidR="00A91ADC" w:rsidRPr="005D658B" w:rsidRDefault="00A91ADC" w:rsidP="00A91ADC">
      <w:pPr>
        <w:pStyle w:val="a0"/>
        <w:ind w:firstLine="640"/>
        <w:rPr>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企业营业执照、组织机构代码证、税务登记证或多证</w:t>
      </w:r>
      <w:proofErr w:type="gramStart"/>
      <w:r w:rsidRPr="005D658B">
        <w:rPr>
          <w:rFonts w:hint="eastAsia"/>
          <w:color w:val="000000"/>
          <w:szCs w:val="32"/>
        </w:rPr>
        <w:t>合一证</w:t>
      </w:r>
      <w:proofErr w:type="gramEnd"/>
      <w:r w:rsidRPr="005D658B">
        <w:rPr>
          <w:rFonts w:hint="eastAsia"/>
          <w:color w:val="000000"/>
          <w:szCs w:val="32"/>
        </w:rPr>
        <w:t>复印件和法定代表人身份证复印件；</w:t>
      </w:r>
    </w:p>
    <w:p w:rsidR="00A91ADC" w:rsidRPr="005D658B" w:rsidRDefault="00A91ADC" w:rsidP="00A91ADC">
      <w:pPr>
        <w:pStyle w:val="a0"/>
        <w:ind w:firstLine="640"/>
        <w:rPr>
          <w:rFonts w:hint="eastAsia"/>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项目研发情况；</w:t>
      </w:r>
    </w:p>
    <w:p w:rsidR="00A91ADC" w:rsidRPr="005D658B" w:rsidRDefault="00A91ADC" w:rsidP="00A91ADC">
      <w:pPr>
        <w:pStyle w:val="a0"/>
        <w:ind w:firstLine="640"/>
        <w:rPr>
          <w:color w:val="000000"/>
          <w:szCs w:val="32"/>
        </w:rPr>
      </w:pPr>
      <w:r>
        <w:rPr>
          <w:rFonts w:hint="eastAsia"/>
          <w:color w:val="000000"/>
          <w:szCs w:val="32"/>
        </w:rPr>
        <w:t>4</w:t>
      </w:r>
      <w:r>
        <w:rPr>
          <w:rFonts w:hint="eastAsia"/>
          <w:color w:val="000000"/>
          <w:szCs w:val="32"/>
        </w:rPr>
        <w:t>．</w:t>
      </w:r>
      <w:r w:rsidRPr="005D658B">
        <w:rPr>
          <w:rFonts w:hint="eastAsia"/>
          <w:color w:val="000000"/>
          <w:szCs w:val="32"/>
        </w:rPr>
        <w:t>项目投入和</w:t>
      </w:r>
      <w:r w:rsidRPr="005D658B">
        <w:rPr>
          <w:color w:val="000000"/>
          <w:szCs w:val="32"/>
        </w:rPr>
        <w:t>销售</w:t>
      </w:r>
      <w:r w:rsidRPr="005D658B">
        <w:rPr>
          <w:rFonts w:hint="eastAsia"/>
          <w:color w:val="000000"/>
          <w:szCs w:val="32"/>
        </w:rPr>
        <w:t>证明材料。</w:t>
      </w:r>
    </w:p>
    <w:p w:rsidR="00A91ADC" w:rsidRPr="005D658B" w:rsidRDefault="00A91ADC" w:rsidP="00A91ADC">
      <w:pPr>
        <w:pStyle w:val="1"/>
        <w:ind w:firstLine="640"/>
        <w:jc w:val="both"/>
        <w:rPr>
          <w:color w:val="000000"/>
          <w:szCs w:val="32"/>
        </w:rPr>
      </w:pPr>
      <w:r w:rsidRPr="005D658B">
        <w:rPr>
          <w:rFonts w:hint="eastAsia"/>
          <w:color w:val="000000"/>
          <w:szCs w:val="32"/>
        </w:rPr>
        <w:t>三、</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企业核心团队</w:t>
      </w:r>
      <w:r w:rsidRPr="005D658B">
        <w:rPr>
          <w:rFonts w:hint="eastAsia"/>
          <w:color w:val="000000"/>
          <w:szCs w:val="32"/>
        </w:rPr>
        <w:t>奖励</w:t>
      </w:r>
    </w:p>
    <w:p w:rsidR="00A91ADC" w:rsidRPr="005D658B" w:rsidRDefault="00A91ADC" w:rsidP="00A91ADC">
      <w:pPr>
        <w:pStyle w:val="a0"/>
        <w:ind w:firstLine="640"/>
        <w:rPr>
          <w:rFonts w:hint="eastAsia"/>
          <w:color w:val="000000"/>
          <w:szCs w:val="32"/>
        </w:rPr>
      </w:pPr>
      <w:r w:rsidRPr="005D658B">
        <w:rPr>
          <w:rFonts w:eastAsia="方正楷体简体" w:hint="eastAsia"/>
          <w:color w:val="000000"/>
          <w:szCs w:val="32"/>
        </w:rPr>
        <w:lastRenderedPageBreak/>
        <w:t>（一）申报</w:t>
      </w:r>
      <w:r w:rsidRPr="005D658B">
        <w:rPr>
          <w:rFonts w:eastAsia="方正楷体简体"/>
          <w:color w:val="000000"/>
          <w:szCs w:val="32"/>
        </w:rPr>
        <w:t>条件：</w:t>
      </w:r>
      <w:r w:rsidRPr="005D658B">
        <w:rPr>
          <w:rFonts w:hint="eastAsia"/>
          <w:color w:val="000000"/>
          <w:szCs w:val="32"/>
        </w:rPr>
        <w:t>在本市以</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产品研发、生产和服务为主营业务（</w:t>
      </w:r>
      <w:r w:rsidRPr="005D658B">
        <w:rPr>
          <w:color w:val="000000"/>
          <w:szCs w:val="32"/>
        </w:rPr>
        <w:t>汇算清缴年度</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color w:val="000000"/>
          <w:szCs w:val="32"/>
        </w:rPr>
        <w:t>产品开发销售</w:t>
      </w:r>
      <w:r w:rsidRPr="005D658B">
        <w:rPr>
          <w:rFonts w:hint="eastAsia"/>
          <w:color w:val="000000"/>
          <w:szCs w:val="32"/>
        </w:rPr>
        <w:t>或</w:t>
      </w:r>
      <w:r w:rsidRPr="005D658B">
        <w:rPr>
          <w:color w:val="000000"/>
          <w:szCs w:val="32"/>
        </w:rPr>
        <w:t>营业收入占企业收入总额的比例不低于</w:t>
      </w:r>
      <w:r w:rsidRPr="005D658B">
        <w:rPr>
          <w:color w:val="000000"/>
          <w:szCs w:val="32"/>
        </w:rPr>
        <w:t>50%</w:t>
      </w:r>
      <w:r w:rsidRPr="005D658B">
        <w:rPr>
          <w:rFonts w:hint="eastAsia"/>
          <w:color w:val="000000"/>
          <w:szCs w:val="32"/>
        </w:rPr>
        <w:t>），并同时满足以下条件的企业。</w:t>
      </w:r>
    </w:p>
    <w:p w:rsidR="00A91ADC" w:rsidRPr="005D658B" w:rsidRDefault="00A91ADC" w:rsidP="00A91ADC">
      <w:pPr>
        <w:pStyle w:val="a0"/>
        <w:ind w:firstLine="640"/>
        <w:rPr>
          <w:color w:val="000000"/>
          <w:szCs w:val="32"/>
        </w:rPr>
      </w:pPr>
      <w:r>
        <w:rPr>
          <w:rFonts w:hint="eastAsia"/>
          <w:color w:val="000000"/>
          <w:szCs w:val="32"/>
        </w:rPr>
        <w:t>1</w:t>
      </w:r>
      <w:r>
        <w:rPr>
          <w:rFonts w:hint="eastAsia"/>
          <w:color w:val="000000"/>
          <w:szCs w:val="32"/>
        </w:rPr>
        <w:t>．</w:t>
      </w:r>
      <w:r w:rsidRPr="005D658B">
        <w:rPr>
          <w:rFonts w:hint="eastAsia"/>
          <w:color w:val="000000"/>
          <w:szCs w:val="32"/>
        </w:rPr>
        <w:t>企业在本市成立两年以上，连续盈利且在本市依法纳税，其核心团队成员（主要包括企业董事长、副董事长、总经理、副总经理等高级管理人员以及领军型人才、关键岗位骨干人员等）在本企业连续工作两年以上，且在本市依法纳税；</w:t>
      </w:r>
    </w:p>
    <w:p w:rsidR="00A91ADC" w:rsidRPr="005D658B" w:rsidRDefault="00A91ADC" w:rsidP="00A91ADC">
      <w:pPr>
        <w:widowControl/>
        <w:adjustRightInd w:val="0"/>
        <w:snapToGrid w:val="0"/>
        <w:spacing w:line="312" w:lineRule="auto"/>
        <w:ind w:firstLineChars="200" w:firstLine="640"/>
        <w:rPr>
          <w:rFonts w:hint="eastAsia"/>
          <w:color w:val="000000"/>
          <w:kern w:val="0"/>
        </w:rPr>
      </w:pPr>
      <w:r>
        <w:rPr>
          <w:rFonts w:hint="eastAsia"/>
          <w:color w:val="000000"/>
          <w:kern w:val="0"/>
        </w:rPr>
        <w:t>2</w:t>
      </w:r>
      <w:r>
        <w:rPr>
          <w:rFonts w:hint="eastAsia"/>
          <w:color w:val="000000"/>
          <w:kern w:val="0"/>
        </w:rPr>
        <w:t>．</w:t>
      </w:r>
      <w:r w:rsidRPr="005D658B">
        <w:rPr>
          <w:rFonts w:hint="eastAsia"/>
          <w:color w:val="000000"/>
          <w:kern w:val="0"/>
        </w:rPr>
        <w:t>企业经营规范，信用记录良好；</w:t>
      </w:r>
    </w:p>
    <w:p w:rsidR="00A91ADC" w:rsidRPr="005D658B" w:rsidRDefault="00A91ADC" w:rsidP="00A91ADC">
      <w:pPr>
        <w:widowControl/>
        <w:adjustRightInd w:val="0"/>
        <w:snapToGrid w:val="0"/>
        <w:spacing w:line="312" w:lineRule="auto"/>
        <w:ind w:firstLineChars="200" w:firstLine="640"/>
        <w:rPr>
          <w:color w:val="000000"/>
          <w:kern w:val="0"/>
        </w:rPr>
      </w:pPr>
      <w:r>
        <w:rPr>
          <w:rFonts w:hint="eastAsia"/>
          <w:color w:val="000000"/>
          <w:kern w:val="0"/>
        </w:rPr>
        <w:t>3</w:t>
      </w:r>
      <w:r>
        <w:rPr>
          <w:rFonts w:hint="eastAsia"/>
          <w:color w:val="000000"/>
          <w:kern w:val="0"/>
        </w:rPr>
        <w:t>．</w:t>
      </w:r>
      <w:r w:rsidRPr="005D658B">
        <w:rPr>
          <w:rFonts w:hint="eastAsia"/>
          <w:color w:val="000000"/>
          <w:kern w:val="0"/>
        </w:rPr>
        <w:t>企业具有较强的创新能力，近两年知识产权拥有量增长不低于</w:t>
      </w:r>
      <w:r w:rsidRPr="005D658B">
        <w:rPr>
          <w:rFonts w:hint="eastAsia"/>
          <w:color w:val="000000"/>
          <w:kern w:val="0"/>
        </w:rPr>
        <w:t>5%</w:t>
      </w:r>
      <w:r w:rsidRPr="005D658B">
        <w:rPr>
          <w:rFonts w:hint="eastAsia"/>
          <w:color w:val="000000"/>
          <w:kern w:val="0"/>
        </w:rPr>
        <w:t>；</w:t>
      </w:r>
    </w:p>
    <w:p w:rsidR="00A91ADC" w:rsidRPr="005D658B" w:rsidRDefault="00A91ADC" w:rsidP="00A91ADC">
      <w:pPr>
        <w:widowControl/>
        <w:adjustRightInd w:val="0"/>
        <w:snapToGrid w:val="0"/>
        <w:spacing w:line="312" w:lineRule="auto"/>
        <w:ind w:firstLineChars="200" w:firstLine="640"/>
        <w:rPr>
          <w:rFonts w:hint="eastAsia"/>
          <w:color w:val="000000"/>
          <w:kern w:val="0"/>
        </w:rPr>
      </w:pPr>
      <w:r>
        <w:rPr>
          <w:rFonts w:hint="eastAsia"/>
          <w:color w:val="000000"/>
          <w:kern w:val="0"/>
        </w:rPr>
        <w:t>4</w:t>
      </w:r>
      <w:r>
        <w:rPr>
          <w:rFonts w:hint="eastAsia"/>
          <w:color w:val="000000"/>
          <w:kern w:val="0"/>
        </w:rPr>
        <w:t>．</w:t>
      </w:r>
      <w:r w:rsidRPr="005D658B">
        <w:rPr>
          <w:rFonts w:hint="eastAsia"/>
          <w:color w:val="000000"/>
          <w:kern w:val="0"/>
        </w:rPr>
        <w:t>企业上一年度营业收入首次分别达到</w:t>
      </w:r>
      <w:r w:rsidRPr="005D658B">
        <w:rPr>
          <w:rFonts w:hint="eastAsia"/>
          <w:color w:val="000000"/>
          <w:kern w:val="0"/>
        </w:rPr>
        <w:t>10</w:t>
      </w:r>
      <w:r w:rsidRPr="005D658B">
        <w:rPr>
          <w:rFonts w:hint="eastAsia"/>
          <w:color w:val="000000"/>
          <w:kern w:val="0"/>
        </w:rPr>
        <w:t>亿元、</w:t>
      </w:r>
      <w:r w:rsidRPr="005D658B">
        <w:rPr>
          <w:rFonts w:hint="eastAsia"/>
          <w:color w:val="000000"/>
          <w:kern w:val="0"/>
        </w:rPr>
        <w:t>30</w:t>
      </w:r>
      <w:r w:rsidRPr="005D658B">
        <w:rPr>
          <w:rFonts w:hint="eastAsia"/>
          <w:color w:val="000000"/>
          <w:kern w:val="0"/>
        </w:rPr>
        <w:t>亿元、</w:t>
      </w:r>
      <w:r w:rsidRPr="005D658B">
        <w:rPr>
          <w:rFonts w:hint="eastAsia"/>
          <w:color w:val="000000"/>
          <w:kern w:val="0"/>
        </w:rPr>
        <w:t>50</w:t>
      </w:r>
      <w:r w:rsidRPr="005D658B">
        <w:rPr>
          <w:rFonts w:hint="eastAsia"/>
          <w:color w:val="000000"/>
          <w:kern w:val="0"/>
        </w:rPr>
        <w:t>亿元、</w:t>
      </w:r>
      <w:r w:rsidRPr="005D658B">
        <w:rPr>
          <w:rFonts w:hint="eastAsia"/>
          <w:color w:val="000000"/>
          <w:kern w:val="0"/>
        </w:rPr>
        <w:t>100</w:t>
      </w:r>
      <w:r w:rsidRPr="005D658B">
        <w:rPr>
          <w:rFonts w:hint="eastAsia"/>
          <w:color w:val="000000"/>
          <w:kern w:val="0"/>
        </w:rPr>
        <w:t>亿元以上或营业收入超过</w:t>
      </w:r>
      <w:r w:rsidRPr="005D658B">
        <w:rPr>
          <w:rFonts w:hint="eastAsia"/>
          <w:color w:val="000000"/>
          <w:kern w:val="0"/>
        </w:rPr>
        <w:t>5000</w:t>
      </w:r>
      <w:r w:rsidRPr="005D658B">
        <w:rPr>
          <w:rFonts w:hint="eastAsia"/>
          <w:color w:val="000000"/>
          <w:kern w:val="0"/>
        </w:rPr>
        <w:t>万元、年增幅超过</w:t>
      </w:r>
      <w:r w:rsidRPr="005D658B">
        <w:rPr>
          <w:rFonts w:hint="eastAsia"/>
          <w:color w:val="000000"/>
          <w:kern w:val="0"/>
        </w:rPr>
        <w:t>30%</w:t>
      </w:r>
      <w:r w:rsidRPr="005D658B">
        <w:rPr>
          <w:rFonts w:hint="eastAsia"/>
          <w:color w:val="000000"/>
          <w:kern w:val="0"/>
        </w:rPr>
        <w:t>。</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（二）支持</w:t>
      </w:r>
      <w:r w:rsidRPr="005D658B">
        <w:rPr>
          <w:rFonts w:eastAsia="方正楷体简体"/>
          <w:color w:val="000000"/>
          <w:szCs w:val="32"/>
        </w:rPr>
        <w:t>标准</w:t>
      </w:r>
      <w:r w:rsidRPr="005D658B">
        <w:rPr>
          <w:rFonts w:eastAsia="方正楷体简体" w:hint="eastAsia"/>
          <w:color w:val="000000"/>
          <w:szCs w:val="32"/>
        </w:rPr>
        <w:t>：</w:t>
      </w:r>
    </w:p>
    <w:p w:rsidR="00A91ADC" w:rsidRPr="005D658B" w:rsidRDefault="00A91ADC" w:rsidP="00A91ADC">
      <w:pPr>
        <w:pStyle w:val="a0"/>
        <w:ind w:firstLine="640"/>
        <w:rPr>
          <w:color w:val="000000"/>
          <w:szCs w:val="32"/>
        </w:rPr>
      </w:pPr>
      <w:r>
        <w:rPr>
          <w:rFonts w:hint="eastAsia"/>
          <w:color w:val="000000"/>
          <w:szCs w:val="32"/>
        </w:rPr>
        <w:t>1</w:t>
      </w:r>
      <w:r>
        <w:rPr>
          <w:rFonts w:hint="eastAsia"/>
          <w:color w:val="000000"/>
          <w:szCs w:val="32"/>
        </w:rPr>
        <w:t>．</w:t>
      </w:r>
      <w:r w:rsidRPr="005D658B">
        <w:rPr>
          <w:rFonts w:hint="eastAsia"/>
          <w:color w:val="000000"/>
          <w:szCs w:val="32"/>
        </w:rPr>
        <w:t>对经核定的营业收入首次达到</w:t>
      </w:r>
      <w:r w:rsidRPr="005D658B">
        <w:rPr>
          <w:color w:val="000000"/>
          <w:szCs w:val="32"/>
        </w:rPr>
        <w:t>10</w:t>
      </w:r>
      <w:r w:rsidRPr="005D658B">
        <w:rPr>
          <w:color w:val="000000"/>
          <w:szCs w:val="32"/>
        </w:rPr>
        <w:t>亿元、</w:t>
      </w:r>
      <w:r w:rsidRPr="005D658B">
        <w:rPr>
          <w:color w:val="000000"/>
          <w:szCs w:val="32"/>
        </w:rPr>
        <w:t>30</w:t>
      </w:r>
      <w:r w:rsidRPr="005D658B">
        <w:rPr>
          <w:color w:val="000000"/>
          <w:szCs w:val="32"/>
        </w:rPr>
        <w:t>亿元、</w:t>
      </w:r>
      <w:r w:rsidRPr="005D658B">
        <w:rPr>
          <w:color w:val="000000"/>
          <w:szCs w:val="32"/>
        </w:rPr>
        <w:t>50</w:t>
      </w:r>
      <w:r w:rsidRPr="005D658B">
        <w:rPr>
          <w:color w:val="000000"/>
          <w:szCs w:val="32"/>
        </w:rPr>
        <w:t>亿元、</w:t>
      </w:r>
      <w:r w:rsidRPr="005D658B">
        <w:rPr>
          <w:color w:val="000000"/>
          <w:szCs w:val="32"/>
        </w:rPr>
        <w:t>100</w:t>
      </w:r>
      <w:r w:rsidRPr="005D658B">
        <w:rPr>
          <w:color w:val="000000"/>
          <w:szCs w:val="32"/>
        </w:rPr>
        <w:t>亿元的企业，分别奖励其核心团队</w:t>
      </w:r>
      <w:r w:rsidRPr="005D658B">
        <w:rPr>
          <w:color w:val="000000"/>
          <w:szCs w:val="32"/>
        </w:rPr>
        <w:t>50</w:t>
      </w:r>
      <w:r w:rsidRPr="005D658B">
        <w:rPr>
          <w:color w:val="000000"/>
          <w:szCs w:val="32"/>
        </w:rPr>
        <w:t>万元、</w:t>
      </w:r>
      <w:r w:rsidRPr="005D658B">
        <w:rPr>
          <w:color w:val="000000"/>
          <w:szCs w:val="32"/>
        </w:rPr>
        <w:t>150</w:t>
      </w:r>
      <w:r w:rsidRPr="005D658B">
        <w:rPr>
          <w:color w:val="000000"/>
          <w:szCs w:val="32"/>
        </w:rPr>
        <w:t>万元、</w:t>
      </w:r>
      <w:r w:rsidRPr="005D658B">
        <w:rPr>
          <w:color w:val="000000"/>
          <w:szCs w:val="32"/>
        </w:rPr>
        <w:t>300</w:t>
      </w:r>
      <w:r w:rsidRPr="005D658B">
        <w:rPr>
          <w:color w:val="000000"/>
          <w:szCs w:val="32"/>
        </w:rPr>
        <w:t>万元、</w:t>
      </w:r>
      <w:r w:rsidRPr="005D658B">
        <w:rPr>
          <w:color w:val="000000"/>
          <w:szCs w:val="32"/>
        </w:rPr>
        <w:t>500</w:t>
      </w:r>
      <w:r w:rsidRPr="005D658B">
        <w:rPr>
          <w:color w:val="000000"/>
          <w:szCs w:val="32"/>
        </w:rPr>
        <w:t>万元（个人最高不超过</w:t>
      </w:r>
      <w:r w:rsidRPr="005D658B">
        <w:rPr>
          <w:color w:val="000000"/>
          <w:szCs w:val="32"/>
        </w:rPr>
        <w:t>30</w:t>
      </w:r>
      <w:r w:rsidRPr="005D658B">
        <w:rPr>
          <w:color w:val="000000"/>
          <w:szCs w:val="32"/>
        </w:rPr>
        <w:t>万元）。</w:t>
      </w:r>
    </w:p>
    <w:p w:rsidR="00A91ADC" w:rsidRPr="005D658B" w:rsidRDefault="00A91ADC" w:rsidP="00A91ADC">
      <w:pPr>
        <w:pStyle w:val="a0"/>
        <w:ind w:firstLine="640"/>
        <w:rPr>
          <w:rFonts w:hint="eastAsia"/>
          <w:color w:val="000000"/>
          <w:szCs w:val="32"/>
        </w:rPr>
      </w:pPr>
      <w:r>
        <w:rPr>
          <w:rFonts w:hint="eastAsia"/>
          <w:color w:val="000000"/>
          <w:szCs w:val="32"/>
        </w:rPr>
        <w:lastRenderedPageBreak/>
        <w:t>2</w:t>
      </w:r>
      <w:r>
        <w:rPr>
          <w:rFonts w:hint="eastAsia"/>
          <w:color w:val="000000"/>
          <w:szCs w:val="32"/>
        </w:rPr>
        <w:t>．</w:t>
      </w:r>
      <w:r w:rsidRPr="005D658B">
        <w:rPr>
          <w:rFonts w:hint="eastAsia"/>
          <w:color w:val="000000"/>
          <w:szCs w:val="32"/>
        </w:rPr>
        <w:t>对经核定的营业收入首次超过</w:t>
      </w:r>
      <w:r w:rsidRPr="005D658B">
        <w:rPr>
          <w:color w:val="000000"/>
          <w:szCs w:val="32"/>
        </w:rPr>
        <w:t>5000</w:t>
      </w:r>
      <w:r w:rsidRPr="005D658B">
        <w:rPr>
          <w:color w:val="000000"/>
          <w:szCs w:val="32"/>
        </w:rPr>
        <w:t>万元</w:t>
      </w:r>
      <w:r w:rsidRPr="005D658B">
        <w:rPr>
          <w:rFonts w:hint="eastAsia"/>
          <w:color w:val="000000"/>
          <w:szCs w:val="32"/>
        </w:rPr>
        <w:t>，</w:t>
      </w:r>
      <w:r w:rsidRPr="005D658B">
        <w:rPr>
          <w:color w:val="000000"/>
          <w:szCs w:val="32"/>
        </w:rPr>
        <w:t>年增幅超过</w:t>
      </w:r>
      <w:r w:rsidRPr="005D658B">
        <w:rPr>
          <w:color w:val="000000"/>
          <w:szCs w:val="32"/>
        </w:rPr>
        <w:t>30%</w:t>
      </w:r>
      <w:r w:rsidRPr="005D658B">
        <w:rPr>
          <w:rFonts w:hint="eastAsia"/>
          <w:color w:val="000000"/>
          <w:szCs w:val="32"/>
        </w:rPr>
        <w:t>且具有持续发展潜力的企业，给予</w:t>
      </w:r>
      <w:r w:rsidRPr="005D658B">
        <w:rPr>
          <w:color w:val="000000"/>
          <w:szCs w:val="32"/>
        </w:rPr>
        <w:t>核心团队</w:t>
      </w:r>
      <w:r w:rsidRPr="005D658B">
        <w:rPr>
          <w:rFonts w:hint="eastAsia"/>
          <w:color w:val="000000"/>
          <w:szCs w:val="32"/>
        </w:rPr>
        <w:t>3</w:t>
      </w:r>
      <w:r w:rsidRPr="005D658B">
        <w:rPr>
          <w:color w:val="000000"/>
          <w:szCs w:val="32"/>
        </w:rPr>
        <w:t>0</w:t>
      </w:r>
      <w:r w:rsidRPr="005D658B">
        <w:rPr>
          <w:color w:val="000000"/>
          <w:szCs w:val="32"/>
        </w:rPr>
        <w:t>万元</w:t>
      </w:r>
      <w:r w:rsidRPr="005D658B">
        <w:rPr>
          <w:rFonts w:hint="eastAsia"/>
          <w:color w:val="000000"/>
          <w:szCs w:val="32"/>
        </w:rPr>
        <w:t>的</w:t>
      </w:r>
      <w:r w:rsidRPr="005D658B">
        <w:rPr>
          <w:color w:val="000000"/>
          <w:szCs w:val="32"/>
        </w:rPr>
        <w:t>奖励</w:t>
      </w:r>
      <w:r w:rsidRPr="005D658B">
        <w:rPr>
          <w:rFonts w:hint="eastAsia"/>
          <w:color w:val="000000"/>
          <w:szCs w:val="32"/>
        </w:rPr>
        <w:t>。</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（三）申报</w:t>
      </w:r>
      <w:r w:rsidRPr="005D658B">
        <w:rPr>
          <w:rFonts w:eastAsia="方正楷体简体"/>
          <w:color w:val="000000"/>
          <w:szCs w:val="32"/>
        </w:rPr>
        <w:t>材料：</w:t>
      </w:r>
    </w:p>
    <w:p w:rsidR="00A91ADC" w:rsidRPr="005D658B" w:rsidRDefault="00A91ADC" w:rsidP="00A91ADC">
      <w:pPr>
        <w:pStyle w:val="a0"/>
        <w:ind w:firstLine="640"/>
        <w:rPr>
          <w:color w:val="000000"/>
          <w:szCs w:val="32"/>
        </w:rPr>
      </w:pPr>
      <w:r w:rsidRPr="005D658B">
        <w:rPr>
          <w:rFonts w:hint="eastAsia"/>
          <w:color w:val="000000"/>
          <w:szCs w:val="32"/>
        </w:rPr>
        <w:t>1</w:t>
      </w:r>
      <w:r>
        <w:rPr>
          <w:rFonts w:hint="eastAsia"/>
          <w:color w:val="000000"/>
          <w:szCs w:val="32"/>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产业项目</w:t>
      </w:r>
      <w:r w:rsidRPr="005D658B">
        <w:rPr>
          <w:rFonts w:hint="eastAsia"/>
          <w:color w:val="000000"/>
          <w:szCs w:val="32"/>
        </w:rPr>
        <w:t>补助资金申报书；</w:t>
      </w:r>
    </w:p>
    <w:p w:rsidR="00A91ADC" w:rsidRPr="005D658B" w:rsidRDefault="00A91ADC" w:rsidP="00A91ADC">
      <w:pPr>
        <w:pStyle w:val="a0"/>
        <w:ind w:firstLine="640"/>
        <w:rPr>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企业营业执照、组织机构代码证、税务登记证或多证</w:t>
      </w:r>
      <w:proofErr w:type="gramStart"/>
      <w:r w:rsidRPr="005D658B">
        <w:rPr>
          <w:rFonts w:hint="eastAsia"/>
          <w:color w:val="000000"/>
          <w:szCs w:val="32"/>
        </w:rPr>
        <w:t>合一证</w:t>
      </w:r>
      <w:proofErr w:type="gramEnd"/>
      <w:r w:rsidRPr="005D658B">
        <w:rPr>
          <w:rFonts w:hint="eastAsia"/>
          <w:color w:val="000000"/>
          <w:szCs w:val="32"/>
        </w:rPr>
        <w:t>复印件和法定代表人身份证复印件；</w:t>
      </w:r>
    </w:p>
    <w:p w:rsidR="00A91ADC" w:rsidRPr="005D658B" w:rsidRDefault="00A91ADC" w:rsidP="00A91ADC">
      <w:pPr>
        <w:pStyle w:val="a0"/>
        <w:ind w:firstLine="640"/>
        <w:rPr>
          <w:rFonts w:hint="eastAsia"/>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营业收入证明</w:t>
      </w:r>
      <w:r w:rsidRPr="005D658B">
        <w:rPr>
          <w:color w:val="000000"/>
          <w:szCs w:val="32"/>
        </w:rPr>
        <w:t>材料</w:t>
      </w:r>
      <w:r w:rsidRPr="005D658B">
        <w:rPr>
          <w:rFonts w:hint="eastAsia"/>
          <w:color w:val="000000"/>
          <w:szCs w:val="32"/>
        </w:rPr>
        <w:t>；</w:t>
      </w:r>
    </w:p>
    <w:p w:rsidR="00A91ADC" w:rsidRPr="005D658B" w:rsidRDefault="00A91ADC" w:rsidP="00A91ADC">
      <w:pPr>
        <w:pStyle w:val="a0"/>
        <w:ind w:firstLine="640"/>
        <w:rPr>
          <w:color w:val="000000"/>
          <w:szCs w:val="32"/>
        </w:rPr>
      </w:pPr>
      <w:r>
        <w:rPr>
          <w:rFonts w:hint="eastAsia"/>
          <w:color w:val="000000"/>
          <w:szCs w:val="32"/>
        </w:rPr>
        <w:t>4</w:t>
      </w:r>
      <w:r>
        <w:rPr>
          <w:rFonts w:hint="eastAsia"/>
          <w:color w:val="000000"/>
          <w:szCs w:val="32"/>
        </w:rPr>
        <w:t>．</w:t>
      </w:r>
      <w:r w:rsidRPr="005D658B">
        <w:rPr>
          <w:rFonts w:hint="eastAsia"/>
          <w:color w:val="000000"/>
          <w:szCs w:val="32"/>
        </w:rPr>
        <w:t>企业知识产权拥有</w:t>
      </w:r>
      <w:proofErr w:type="gramStart"/>
      <w:r w:rsidRPr="005D658B">
        <w:rPr>
          <w:rFonts w:hint="eastAsia"/>
          <w:color w:val="000000"/>
          <w:szCs w:val="32"/>
        </w:rPr>
        <w:t>量证明</w:t>
      </w:r>
      <w:proofErr w:type="gramEnd"/>
      <w:r w:rsidRPr="005D658B">
        <w:rPr>
          <w:rFonts w:hint="eastAsia"/>
          <w:color w:val="000000"/>
          <w:szCs w:val="32"/>
        </w:rPr>
        <w:t>材料；</w:t>
      </w:r>
    </w:p>
    <w:p w:rsidR="00A91ADC" w:rsidRPr="005D658B" w:rsidRDefault="00A91ADC" w:rsidP="00A91ADC">
      <w:pPr>
        <w:pStyle w:val="a0"/>
        <w:ind w:firstLine="640"/>
        <w:rPr>
          <w:color w:val="000000"/>
          <w:szCs w:val="32"/>
        </w:rPr>
      </w:pPr>
      <w:r>
        <w:rPr>
          <w:rFonts w:hint="eastAsia"/>
          <w:color w:val="000000"/>
          <w:szCs w:val="32"/>
        </w:rPr>
        <w:t>5</w:t>
      </w:r>
      <w:r>
        <w:rPr>
          <w:rFonts w:hint="eastAsia"/>
          <w:color w:val="000000"/>
          <w:szCs w:val="32"/>
        </w:rPr>
        <w:t>．</w:t>
      </w:r>
      <w:r w:rsidRPr="005D658B">
        <w:rPr>
          <w:rFonts w:hint="eastAsia"/>
          <w:color w:val="000000"/>
          <w:szCs w:val="32"/>
        </w:rPr>
        <w:t>核心团队人员相关证明材料</w:t>
      </w:r>
      <w:r w:rsidRPr="005D658B">
        <w:rPr>
          <w:rFonts w:hint="eastAsia"/>
          <w:color w:val="000000"/>
          <w:szCs w:val="32"/>
        </w:rPr>
        <w:t xml:space="preserve"> </w:t>
      </w:r>
      <w:r w:rsidRPr="005D658B">
        <w:rPr>
          <w:rFonts w:hint="eastAsia"/>
          <w:color w:val="000000"/>
          <w:szCs w:val="32"/>
        </w:rPr>
        <w:t>。</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四、支持企业开拓市场补助</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（一）申报</w:t>
      </w:r>
      <w:r w:rsidRPr="005D658B">
        <w:rPr>
          <w:rFonts w:eastAsia="方正楷体简体"/>
          <w:color w:val="000000"/>
          <w:szCs w:val="32"/>
        </w:rPr>
        <w:t>条件：</w:t>
      </w:r>
    </w:p>
    <w:p w:rsidR="00A91ADC" w:rsidRPr="005D658B" w:rsidRDefault="00A91ADC" w:rsidP="00A91ADC">
      <w:pPr>
        <w:pStyle w:val="a0"/>
        <w:ind w:firstLine="640"/>
        <w:rPr>
          <w:rFonts w:hint="eastAsia"/>
          <w:color w:val="000000"/>
          <w:szCs w:val="32"/>
        </w:rPr>
      </w:pPr>
      <w:r w:rsidRPr="005D658B">
        <w:rPr>
          <w:rFonts w:hint="eastAsia"/>
          <w:color w:val="000000"/>
          <w:szCs w:val="32"/>
        </w:rPr>
        <w:t>在我市登记注册、具有独立法人资格或税收解缴关系在我市的企业，为</w:t>
      </w:r>
      <w:bookmarkStart w:id="1" w:name="_Hlk9368084"/>
      <w:r w:rsidRPr="005D658B">
        <w:rPr>
          <w:rFonts w:hint="eastAsia"/>
          <w:color w:val="000000"/>
          <w:szCs w:val="32"/>
        </w:rPr>
        <w:t>大</w:t>
      </w:r>
      <w:r w:rsidRPr="005D658B">
        <w:rPr>
          <w:color w:val="000000"/>
          <w:szCs w:val="32"/>
        </w:rPr>
        <w:t>企业</w:t>
      </w:r>
      <w:r w:rsidRPr="005D658B">
        <w:rPr>
          <w:rFonts w:hint="eastAsia"/>
          <w:color w:val="000000"/>
          <w:szCs w:val="32"/>
        </w:rPr>
        <w:t>大</w:t>
      </w:r>
      <w:r w:rsidRPr="005D658B">
        <w:rPr>
          <w:color w:val="000000"/>
          <w:szCs w:val="32"/>
        </w:rPr>
        <w:t>集团</w:t>
      </w:r>
      <w:bookmarkEnd w:id="1"/>
      <w:r w:rsidRPr="005D658B">
        <w:rPr>
          <w:rFonts w:hint="eastAsia"/>
          <w:color w:val="000000"/>
          <w:szCs w:val="32"/>
        </w:rPr>
        <w:t>（企业从业人员</w:t>
      </w:r>
      <w:r w:rsidRPr="005D658B">
        <w:rPr>
          <w:rFonts w:hint="eastAsia"/>
          <w:color w:val="000000"/>
          <w:szCs w:val="32"/>
        </w:rPr>
        <w:t>20</w:t>
      </w:r>
      <w:r w:rsidRPr="005D658B">
        <w:rPr>
          <w:color w:val="000000"/>
          <w:szCs w:val="32"/>
        </w:rPr>
        <w:t>00</w:t>
      </w:r>
      <w:r w:rsidRPr="005D658B">
        <w:rPr>
          <w:color w:val="000000"/>
          <w:szCs w:val="32"/>
        </w:rPr>
        <w:t>人以上</w:t>
      </w:r>
      <w:r w:rsidRPr="005D658B">
        <w:rPr>
          <w:rFonts w:hint="eastAsia"/>
          <w:color w:val="000000"/>
          <w:szCs w:val="32"/>
        </w:rPr>
        <w:t>、年营业收入</w:t>
      </w:r>
      <w:r w:rsidRPr="005D658B">
        <w:rPr>
          <w:rFonts w:hint="eastAsia"/>
          <w:color w:val="000000"/>
          <w:szCs w:val="32"/>
        </w:rPr>
        <w:t>10</w:t>
      </w:r>
      <w:r w:rsidRPr="005D658B">
        <w:rPr>
          <w:color w:val="000000"/>
          <w:szCs w:val="32"/>
        </w:rPr>
        <w:t>亿以上</w:t>
      </w:r>
      <w:r w:rsidRPr="005D658B">
        <w:rPr>
          <w:rFonts w:hint="eastAsia"/>
          <w:color w:val="000000"/>
          <w:szCs w:val="32"/>
        </w:rPr>
        <w:t>的企业）研发射频芯片、中高频器件等</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color w:val="000000"/>
          <w:szCs w:val="32"/>
        </w:rPr>
        <w:t>产品</w:t>
      </w:r>
      <w:r w:rsidRPr="005D658B">
        <w:rPr>
          <w:rFonts w:hint="eastAsia"/>
          <w:color w:val="000000"/>
          <w:szCs w:val="32"/>
        </w:rPr>
        <w:t>或提供相关</w:t>
      </w:r>
      <w:r w:rsidRPr="005D658B">
        <w:rPr>
          <w:color w:val="000000"/>
          <w:szCs w:val="32"/>
        </w:rPr>
        <w:t>服务</w:t>
      </w:r>
      <w:r w:rsidRPr="005D658B">
        <w:rPr>
          <w:rFonts w:hint="eastAsia"/>
          <w:color w:val="000000"/>
          <w:szCs w:val="32"/>
        </w:rPr>
        <w:t>配套</w:t>
      </w:r>
      <w:r w:rsidRPr="005D658B">
        <w:rPr>
          <w:color w:val="000000"/>
          <w:szCs w:val="32"/>
        </w:rPr>
        <w:t>，</w:t>
      </w:r>
      <w:r w:rsidRPr="005D658B">
        <w:rPr>
          <w:rFonts w:hint="eastAsia"/>
          <w:color w:val="000000"/>
          <w:szCs w:val="32"/>
        </w:rPr>
        <w:t>单一产品</w:t>
      </w:r>
      <w:r w:rsidRPr="005D658B">
        <w:rPr>
          <w:color w:val="000000"/>
          <w:szCs w:val="32"/>
        </w:rPr>
        <w:t>年</w:t>
      </w:r>
      <w:r w:rsidRPr="005D658B">
        <w:rPr>
          <w:rFonts w:hint="eastAsia"/>
          <w:color w:val="000000"/>
          <w:szCs w:val="32"/>
        </w:rPr>
        <w:t>销售</w:t>
      </w:r>
      <w:r w:rsidRPr="005D658B">
        <w:rPr>
          <w:color w:val="000000"/>
          <w:szCs w:val="32"/>
        </w:rPr>
        <w:t>额</w:t>
      </w:r>
      <w:r w:rsidRPr="005D658B">
        <w:rPr>
          <w:rFonts w:hint="eastAsia"/>
          <w:color w:val="000000"/>
          <w:szCs w:val="32"/>
        </w:rPr>
        <w:t>首次超过</w:t>
      </w:r>
      <w:r w:rsidRPr="005D658B">
        <w:rPr>
          <w:color w:val="000000"/>
          <w:szCs w:val="32"/>
        </w:rPr>
        <w:t>5000</w:t>
      </w:r>
      <w:r w:rsidRPr="005D658B">
        <w:rPr>
          <w:color w:val="000000"/>
          <w:szCs w:val="32"/>
        </w:rPr>
        <w:t>万元</w:t>
      </w:r>
      <w:r w:rsidRPr="005D658B">
        <w:rPr>
          <w:rFonts w:hint="eastAsia"/>
          <w:color w:val="000000"/>
          <w:szCs w:val="32"/>
        </w:rPr>
        <w:t>，或企业生产的小微基站、高端光通信产品、网络产品等</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核心设备进入基础电信运营商集采</w:t>
      </w:r>
      <w:proofErr w:type="gramStart"/>
      <w:r w:rsidRPr="005D658B">
        <w:rPr>
          <w:rFonts w:hint="eastAsia"/>
          <w:color w:val="000000"/>
          <w:szCs w:val="32"/>
        </w:rPr>
        <w:t>名录且</w:t>
      </w:r>
      <w:proofErr w:type="gramEnd"/>
      <w:r w:rsidRPr="005D658B">
        <w:rPr>
          <w:rFonts w:hint="eastAsia"/>
          <w:color w:val="000000"/>
          <w:szCs w:val="32"/>
        </w:rPr>
        <w:t>单一产品年销售额首次达到</w:t>
      </w:r>
      <w:r w:rsidRPr="005D658B">
        <w:rPr>
          <w:rFonts w:hint="eastAsia"/>
          <w:color w:val="000000"/>
          <w:szCs w:val="32"/>
        </w:rPr>
        <w:t>5000</w:t>
      </w:r>
      <w:r w:rsidRPr="005D658B">
        <w:rPr>
          <w:rFonts w:hint="eastAsia"/>
          <w:color w:val="000000"/>
          <w:szCs w:val="32"/>
        </w:rPr>
        <w:t>万元以上的。</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lastRenderedPageBreak/>
        <w:t>（二）支持</w:t>
      </w:r>
      <w:r w:rsidRPr="005D658B">
        <w:rPr>
          <w:rFonts w:eastAsia="方正楷体简体"/>
          <w:color w:val="000000"/>
          <w:szCs w:val="32"/>
        </w:rPr>
        <w:t>标准</w:t>
      </w:r>
      <w:r w:rsidRPr="005D658B">
        <w:rPr>
          <w:rFonts w:eastAsia="方正楷体简体" w:hint="eastAsia"/>
          <w:color w:val="000000"/>
          <w:szCs w:val="32"/>
        </w:rPr>
        <w:t>：</w:t>
      </w:r>
    </w:p>
    <w:p w:rsidR="00A91ADC" w:rsidRPr="005D658B" w:rsidRDefault="00A91ADC" w:rsidP="00A91ADC">
      <w:pPr>
        <w:pStyle w:val="a0"/>
        <w:ind w:firstLine="640"/>
        <w:rPr>
          <w:color w:val="000000"/>
          <w:szCs w:val="32"/>
        </w:rPr>
      </w:pPr>
      <w:r w:rsidRPr="005D658B">
        <w:rPr>
          <w:rFonts w:hint="eastAsia"/>
          <w:color w:val="000000"/>
          <w:szCs w:val="32"/>
        </w:rPr>
        <w:t>满足上述申报</w:t>
      </w:r>
      <w:r w:rsidRPr="005D658B">
        <w:rPr>
          <w:color w:val="000000"/>
          <w:szCs w:val="32"/>
        </w:rPr>
        <w:t>条件的</w:t>
      </w:r>
      <w:r w:rsidRPr="005D658B">
        <w:rPr>
          <w:rFonts w:hint="eastAsia"/>
          <w:color w:val="000000"/>
          <w:szCs w:val="32"/>
        </w:rPr>
        <w:t>给予</w:t>
      </w:r>
      <w:r w:rsidRPr="005D658B">
        <w:rPr>
          <w:rFonts w:hint="eastAsia"/>
          <w:color w:val="000000"/>
          <w:szCs w:val="32"/>
        </w:rPr>
        <w:t>5</w:t>
      </w:r>
      <w:r w:rsidRPr="005D658B">
        <w:rPr>
          <w:color w:val="000000"/>
          <w:szCs w:val="32"/>
        </w:rPr>
        <w:t>00</w:t>
      </w:r>
      <w:r w:rsidRPr="005D658B">
        <w:rPr>
          <w:color w:val="000000"/>
          <w:szCs w:val="32"/>
        </w:rPr>
        <w:t>万元</w:t>
      </w:r>
      <w:r w:rsidRPr="005D658B">
        <w:rPr>
          <w:rFonts w:hint="eastAsia"/>
          <w:color w:val="000000"/>
          <w:szCs w:val="32"/>
        </w:rPr>
        <w:t>一次性奖励</w:t>
      </w:r>
      <w:r w:rsidRPr="005D658B">
        <w:rPr>
          <w:color w:val="000000"/>
          <w:szCs w:val="32"/>
        </w:rPr>
        <w:t>。</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（三）申报</w:t>
      </w:r>
      <w:r w:rsidRPr="005D658B">
        <w:rPr>
          <w:rFonts w:eastAsia="方正楷体简体"/>
          <w:color w:val="000000"/>
          <w:szCs w:val="32"/>
        </w:rPr>
        <w:t>材料：</w:t>
      </w:r>
    </w:p>
    <w:p w:rsidR="00A91ADC" w:rsidRPr="005D658B" w:rsidRDefault="00A91ADC" w:rsidP="00A91ADC">
      <w:pPr>
        <w:pStyle w:val="a0"/>
        <w:ind w:firstLine="640"/>
        <w:rPr>
          <w:color w:val="000000"/>
          <w:szCs w:val="32"/>
        </w:rPr>
      </w:pPr>
      <w:r w:rsidRPr="005D658B">
        <w:rPr>
          <w:rFonts w:hint="eastAsia"/>
          <w:color w:val="000000"/>
          <w:szCs w:val="32"/>
        </w:rPr>
        <w:t>1</w:t>
      </w:r>
      <w:r>
        <w:rPr>
          <w:rFonts w:hint="eastAsia"/>
          <w:color w:val="000000"/>
          <w:szCs w:val="32"/>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产业项目</w:t>
      </w:r>
      <w:r w:rsidRPr="005D658B">
        <w:rPr>
          <w:rFonts w:hint="eastAsia"/>
          <w:color w:val="000000"/>
          <w:szCs w:val="32"/>
        </w:rPr>
        <w:t>补助资金申报书；</w:t>
      </w:r>
    </w:p>
    <w:p w:rsidR="00A91ADC" w:rsidRPr="005D658B" w:rsidRDefault="00A91ADC" w:rsidP="00A91ADC">
      <w:pPr>
        <w:pStyle w:val="a0"/>
        <w:ind w:firstLine="640"/>
        <w:rPr>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企业营业执照、组织机构代码证、税务登记证或多证</w:t>
      </w:r>
      <w:proofErr w:type="gramStart"/>
      <w:r w:rsidRPr="005D658B">
        <w:rPr>
          <w:rFonts w:hint="eastAsia"/>
          <w:color w:val="000000"/>
          <w:szCs w:val="32"/>
        </w:rPr>
        <w:t>合一证</w:t>
      </w:r>
      <w:proofErr w:type="gramEnd"/>
      <w:r w:rsidRPr="005D658B">
        <w:rPr>
          <w:rFonts w:hint="eastAsia"/>
          <w:color w:val="000000"/>
          <w:szCs w:val="32"/>
        </w:rPr>
        <w:t>复印件和法定代表人身份证复印件；</w:t>
      </w:r>
    </w:p>
    <w:p w:rsidR="00A91ADC" w:rsidRPr="005D658B" w:rsidRDefault="00A91ADC" w:rsidP="00A91ADC">
      <w:pPr>
        <w:pStyle w:val="a0"/>
        <w:ind w:firstLine="640"/>
        <w:rPr>
          <w:rFonts w:hint="eastAsia"/>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销售收入证明</w:t>
      </w:r>
      <w:r w:rsidRPr="005D658B">
        <w:rPr>
          <w:color w:val="000000"/>
          <w:szCs w:val="32"/>
        </w:rPr>
        <w:t>材料</w:t>
      </w:r>
      <w:r w:rsidRPr="005D658B">
        <w:rPr>
          <w:rFonts w:hint="eastAsia"/>
          <w:color w:val="000000"/>
          <w:szCs w:val="32"/>
        </w:rPr>
        <w:t>。</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五、加强产业服务平台建设补助</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（一）申报</w:t>
      </w:r>
      <w:r w:rsidRPr="005D658B">
        <w:rPr>
          <w:rFonts w:eastAsia="方正楷体简体"/>
          <w:color w:val="000000"/>
          <w:szCs w:val="32"/>
        </w:rPr>
        <w:t>条件：</w:t>
      </w:r>
    </w:p>
    <w:p w:rsidR="00A91ADC" w:rsidRPr="005D658B" w:rsidRDefault="00A91ADC" w:rsidP="00A91ADC">
      <w:pPr>
        <w:topLinePunct/>
        <w:adjustRightInd w:val="0"/>
        <w:snapToGrid w:val="0"/>
        <w:spacing w:line="312" w:lineRule="auto"/>
        <w:ind w:firstLineChars="200" w:firstLine="640"/>
        <w:rPr>
          <w:rFonts w:hint="eastAsia"/>
          <w:color w:val="000000"/>
          <w:kern w:val="0"/>
        </w:rPr>
      </w:pPr>
      <w:r w:rsidRPr="005D658B">
        <w:rPr>
          <w:color w:val="000000"/>
          <w:kern w:val="0"/>
        </w:rPr>
        <w:t>1</w:t>
      </w:r>
      <w:r>
        <w:rPr>
          <w:rFonts w:hint="eastAsia"/>
          <w:color w:val="000000"/>
          <w:kern w:val="0"/>
        </w:rPr>
        <w:t>．</w:t>
      </w:r>
      <w:r w:rsidRPr="005D658B">
        <w:rPr>
          <w:rFonts w:hint="eastAsia"/>
          <w:color w:val="000000"/>
          <w:kern w:val="0"/>
        </w:rPr>
        <w:t>高校院所或企事业单位在</w:t>
      </w:r>
      <w:r w:rsidRPr="005D658B">
        <w:rPr>
          <w:color w:val="000000"/>
          <w:kern w:val="0"/>
        </w:rPr>
        <w:t>成都市</w:t>
      </w:r>
      <w:r w:rsidRPr="005D658B">
        <w:rPr>
          <w:rFonts w:hint="eastAsia"/>
          <w:color w:val="000000"/>
          <w:kern w:val="0"/>
        </w:rPr>
        <w:t>建设的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kern w:val="0"/>
          </w:rPr>
          <w:t>5G</w:t>
        </w:r>
      </w:smartTag>
      <w:r w:rsidRPr="005D658B">
        <w:rPr>
          <w:color w:val="000000"/>
          <w:kern w:val="0"/>
        </w:rPr>
        <w:t>产品认证、应用测试等</w:t>
      </w:r>
      <w:r w:rsidRPr="005D658B">
        <w:rPr>
          <w:rFonts w:hint="eastAsia"/>
          <w:color w:val="000000"/>
          <w:kern w:val="0"/>
        </w:rPr>
        <w:t>公共技术服务平台</w:t>
      </w:r>
      <w:r w:rsidRPr="005D658B">
        <w:rPr>
          <w:color w:val="000000"/>
          <w:kern w:val="0"/>
        </w:rPr>
        <w:t>，</w:t>
      </w:r>
      <w:r w:rsidRPr="005D658B">
        <w:rPr>
          <w:rFonts w:hint="eastAsia"/>
          <w:color w:val="000000"/>
          <w:kern w:val="0"/>
        </w:rPr>
        <w:t>或</w:t>
      </w:r>
      <w:r w:rsidRPr="005D658B">
        <w:rPr>
          <w:color w:val="000000"/>
          <w:kern w:val="0"/>
        </w:rPr>
        <w:t>面向研发企业提供基于</w:t>
      </w:r>
      <w:r w:rsidRPr="005D658B">
        <w:rPr>
          <w:color w:val="000000"/>
          <w:kern w:val="0"/>
        </w:rPr>
        <w:t>SDN/NFV</w:t>
      </w:r>
      <w:r w:rsidRPr="005D658B">
        <w:rPr>
          <w:color w:val="000000"/>
          <w:kern w:val="0"/>
        </w:rPr>
        <w:t>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kern w:val="0"/>
          </w:rPr>
          <w:t>5G</w:t>
        </w:r>
      </w:smartTag>
      <w:r w:rsidRPr="005D658B">
        <w:rPr>
          <w:color w:val="000000"/>
          <w:kern w:val="0"/>
        </w:rPr>
        <w:t>网络应用测试环境</w:t>
      </w:r>
      <w:r w:rsidRPr="005D658B">
        <w:rPr>
          <w:rFonts w:hint="eastAsia"/>
          <w:color w:val="000000"/>
          <w:kern w:val="0"/>
        </w:rPr>
        <w:t>，在功能上达到国内一流水平，在业务上为其他单位提供免费的测试服务，在布局</w:t>
      </w:r>
      <w:r w:rsidRPr="005D658B">
        <w:rPr>
          <w:color w:val="000000"/>
          <w:kern w:val="0"/>
        </w:rPr>
        <w:t>上符合全市统一</w:t>
      </w:r>
      <w:r w:rsidRPr="005D658B">
        <w:rPr>
          <w:rFonts w:hint="eastAsia"/>
          <w:color w:val="000000"/>
          <w:kern w:val="0"/>
        </w:rPr>
        <w:t>规则</w:t>
      </w:r>
      <w:r w:rsidRPr="005D658B">
        <w:rPr>
          <w:color w:val="000000"/>
          <w:kern w:val="0"/>
        </w:rPr>
        <w:t>，</w:t>
      </w:r>
      <w:r w:rsidRPr="005D658B">
        <w:rPr>
          <w:rFonts w:hint="eastAsia"/>
          <w:color w:val="000000"/>
          <w:kern w:val="0"/>
        </w:rPr>
        <w:t>在实力上具有持续运营</w:t>
      </w:r>
      <w:r w:rsidRPr="005D658B">
        <w:rPr>
          <w:color w:val="000000"/>
          <w:kern w:val="0"/>
        </w:rPr>
        <w:t>、维护、</w:t>
      </w:r>
      <w:r w:rsidRPr="005D658B">
        <w:rPr>
          <w:rFonts w:hint="eastAsia"/>
          <w:color w:val="000000"/>
          <w:kern w:val="0"/>
        </w:rPr>
        <w:t>技术</w:t>
      </w:r>
      <w:r w:rsidRPr="005D658B">
        <w:rPr>
          <w:color w:val="000000"/>
          <w:kern w:val="0"/>
        </w:rPr>
        <w:t>更新能力</w:t>
      </w:r>
      <w:r w:rsidRPr="005D658B">
        <w:rPr>
          <w:rFonts w:hint="eastAsia"/>
          <w:color w:val="000000"/>
          <w:kern w:val="0"/>
        </w:rPr>
        <w:t>，在服务上</w:t>
      </w:r>
      <w:r w:rsidRPr="005D658B">
        <w:rPr>
          <w:color w:val="000000"/>
          <w:kern w:val="0"/>
        </w:rPr>
        <w:t>方便企业使用</w:t>
      </w:r>
      <w:r w:rsidRPr="005D658B">
        <w:rPr>
          <w:rFonts w:hint="eastAsia"/>
          <w:color w:val="000000"/>
          <w:kern w:val="0"/>
        </w:rPr>
        <w:t>并承诺持续、稳定运行不少于</w:t>
      </w:r>
      <w:r w:rsidRPr="005D658B">
        <w:rPr>
          <w:rFonts w:hint="eastAsia"/>
          <w:color w:val="000000"/>
          <w:kern w:val="0"/>
        </w:rPr>
        <w:t>5</w:t>
      </w:r>
      <w:r w:rsidRPr="005D658B">
        <w:rPr>
          <w:rFonts w:hint="eastAsia"/>
          <w:color w:val="000000"/>
          <w:kern w:val="0"/>
        </w:rPr>
        <w:t>年。</w:t>
      </w:r>
    </w:p>
    <w:p w:rsidR="00A91ADC" w:rsidRPr="005D658B" w:rsidRDefault="00A91ADC" w:rsidP="00A91ADC">
      <w:pPr>
        <w:adjustRightInd w:val="0"/>
        <w:snapToGrid w:val="0"/>
        <w:spacing w:line="312" w:lineRule="auto"/>
        <w:ind w:firstLineChars="200" w:firstLine="640"/>
        <w:rPr>
          <w:rFonts w:hint="eastAsia"/>
          <w:color w:val="000000"/>
          <w:kern w:val="0"/>
        </w:rPr>
      </w:pPr>
      <w:r>
        <w:rPr>
          <w:rFonts w:hint="eastAsia"/>
          <w:color w:val="000000"/>
          <w:kern w:val="0"/>
        </w:rPr>
        <w:t>2</w:t>
      </w:r>
      <w:r>
        <w:rPr>
          <w:rFonts w:hint="eastAsia"/>
          <w:color w:val="000000"/>
          <w:kern w:val="0"/>
        </w:rPr>
        <w:t>．</w:t>
      </w:r>
      <w:r w:rsidRPr="005D658B">
        <w:rPr>
          <w:rFonts w:hint="eastAsia"/>
          <w:color w:val="000000"/>
          <w:kern w:val="0"/>
        </w:rPr>
        <w:t>服务平台配置设备较为齐全，能够开展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kern w:val="0"/>
          </w:rPr>
          <w:t>5G</w:t>
        </w:r>
      </w:smartTag>
      <w:r w:rsidRPr="005D658B">
        <w:rPr>
          <w:rFonts w:hint="eastAsia"/>
          <w:color w:val="000000"/>
          <w:kern w:val="0"/>
        </w:rPr>
        <w:t>产品研发、</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kern w:val="0"/>
          </w:rPr>
          <w:t>5G</w:t>
        </w:r>
      </w:smartTag>
      <w:r w:rsidRPr="005D658B">
        <w:rPr>
          <w:rFonts w:hint="eastAsia"/>
          <w:color w:val="000000"/>
          <w:kern w:val="0"/>
        </w:rPr>
        <w:t>产品应用的主要测试项目，科研设施总价值在</w:t>
      </w:r>
      <w:r w:rsidRPr="005D658B">
        <w:rPr>
          <w:rFonts w:hint="eastAsia"/>
          <w:color w:val="000000"/>
          <w:kern w:val="0"/>
        </w:rPr>
        <w:t>2000</w:t>
      </w:r>
      <w:r w:rsidRPr="005D658B">
        <w:rPr>
          <w:rFonts w:hint="eastAsia"/>
          <w:color w:val="000000"/>
          <w:kern w:val="0"/>
        </w:rPr>
        <w:t>万以上。</w:t>
      </w:r>
    </w:p>
    <w:p w:rsidR="00A91ADC" w:rsidRPr="005D658B" w:rsidRDefault="00A91ADC" w:rsidP="00A91ADC">
      <w:pPr>
        <w:adjustRightInd w:val="0"/>
        <w:snapToGrid w:val="0"/>
        <w:spacing w:line="312" w:lineRule="auto"/>
        <w:ind w:firstLineChars="200" w:firstLine="640"/>
        <w:rPr>
          <w:color w:val="000000"/>
          <w:kern w:val="0"/>
        </w:rPr>
      </w:pPr>
      <w:r w:rsidRPr="005D658B">
        <w:rPr>
          <w:color w:val="000000"/>
          <w:kern w:val="0"/>
        </w:rPr>
        <w:lastRenderedPageBreak/>
        <w:t>3</w:t>
      </w:r>
      <w:r>
        <w:rPr>
          <w:rFonts w:hint="eastAsia"/>
          <w:color w:val="000000"/>
          <w:kern w:val="0"/>
        </w:rPr>
        <w:t>．</w:t>
      </w:r>
      <w:r w:rsidRPr="005D658B">
        <w:rPr>
          <w:rFonts w:hint="eastAsia"/>
          <w:color w:val="000000"/>
          <w:kern w:val="0"/>
        </w:rPr>
        <w:t>运营单位具有完善的管理架构，为平台服务的专兼职专业技术人员不少于</w:t>
      </w:r>
      <w:r w:rsidRPr="005D658B">
        <w:rPr>
          <w:rFonts w:hint="eastAsia"/>
          <w:color w:val="000000"/>
          <w:kern w:val="0"/>
        </w:rPr>
        <w:t>3</w:t>
      </w:r>
      <w:r w:rsidRPr="005D658B">
        <w:rPr>
          <w:rFonts w:hint="eastAsia"/>
          <w:color w:val="000000"/>
          <w:kern w:val="0"/>
        </w:rPr>
        <w:t>人，并拥有相应的工作能力。</w:t>
      </w:r>
    </w:p>
    <w:p w:rsidR="00A91ADC" w:rsidRPr="005D658B" w:rsidRDefault="00A91ADC" w:rsidP="00A91ADC">
      <w:pPr>
        <w:adjustRightInd w:val="0"/>
        <w:snapToGrid w:val="0"/>
        <w:spacing w:line="312" w:lineRule="auto"/>
        <w:ind w:firstLineChars="200" w:firstLine="640"/>
        <w:rPr>
          <w:rFonts w:hint="eastAsia"/>
          <w:color w:val="000000"/>
          <w:kern w:val="0"/>
        </w:rPr>
      </w:pPr>
      <w:r w:rsidRPr="005D658B">
        <w:rPr>
          <w:color w:val="000000"/>
          <w:kern w:val="0"/>
        </w:rPr>
        <w:t>4</w:t>
      </w:r>
      <w:r>
        <w:rPr>
          <w:rFonts w:hint="eastAsia"/>
          <w:color w:val="000000"/>
          <w:kern w:val="0"/>
        </w:rPr>
        <w:t>．</w:t>
      </w:r>
      <w:r w:rsidRPr="005D658B">
        <w:rPr>
          <w:rFonts w:hint="eastAsia"/>
          <w:color w:val="000000"/>
          <w:kern w:val="0"/>
        </w:rPr>
        <w:t>运营单位具有完善的运行管理机制，工作环境符合国家标准或行业规范，对外服务公平、权威。</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（二）支持</w:t>
      </w:r>
      <w:r w:rsidRPr="005D658B">
        <w:rPr>
          <w:rFonts w:eastAsia="方正楷体简体"/>
          <w:color w:val="000000"/>
          <w:szCs w:val="32"/>
        </w:rPr>
        <w:t>标准</w:t>
      </w:r>
      <w:r w:rsidRPr="005D658B">
        <w:rPr>
          <w:rFonts w:eastAsia="方正楷体简体" w:hint="eastAsia"/>
          <w:color w:val="000000"/>
          <w:szCs w:val="32"/>
        </w:rPr>
        <w:t>：</w:t>
      </w:r>
    </w:p>
    <w:p w:rsidR="00A91ADC" w:rsidRPr="005D658B" w:rsidRDefault="00A91ADC" w:rsidP="00A91ADC">
      <w:pPr>
        <w:pStyle w:val="a0"/>
        <w:ind w:firstLine="640"/>
        <w:rPr>
          <w:color w:val="000000"/>
          <w:szCs w:val="32"/>
        </w:rPr>
      </w:pPr>
      <w:r w:rsidRPr="005D658B">
        <w:rPr>
          <w:rFonts w:hint="eastAsia"/>
          <w:color w:val="000000"/>
          <w:szCs w:val="32"/>
        </w:rPr>
        <w:t>按平台建设</w:t>
      </w:r>
      <w:r w:rsidRPr="005D658B">
        <w:rPr>
          <w:color w:val="000000"/>
          <w:szCs w:val="32"/>
        </w:rPr>
        <w:t>成本的</w:t>
      </w:r>
      <w:r w:rsidRPr="005D658B">
        <w:rPr>
          <w:color w:val="000000"/>
          <w:szCs w:val="32"/>
        </w:rPr>
        <w:t>30%</w:t>
      </w:r>
      <w:r w:rsidRPr="005D658B">
        <w:rPr>
          <w:rFonts w:hint="eastAsia"/>
          <w:color w:val="000000"/>
          <w:szCs w:val="32"/>
        </w:rPr>
        <w:t>给予建设</w:t>
      </w:r>
      <w:r w:rsidRPr="005D658B">
        <w:rPr>
          <w:color w:val="000000"/>
          <w:szCs w:val="32"/>
        </w:rPr>
        <w:t>方资金补助，</w:t>
      </w:r>
      <w:r w:rsidRPr="005D658B">
        <w:rPr>
          <w:rFonts w:hint="eastAsia"/>
          <w:color w:val="000000"/>
          <w:szCs w:val="32"/>
        </w:rPr>
        <w:t>建设方</w:t>
      </w:r>
      <w:r w:rsidRPr="005D658B">
        <w:rPr>
          <w:color w:val="000000"/>
          <w:szCs w:val="32"/>
        </w:rPr>
        <w:t>补助金额最高不超过</w:t>
      </w:r>
      <w:r w:rsidRPr="005D658B">
        <w:rPr>
          <w:color w:val="000000"/>
          <w:szCs w:val="32"/>
        </w:rPr>
        <w:t>1000</w:t>
      </w:r>
      <w:r w:rsidRPr="005D658B">
        <w:rPr>
          <w:color w:val="000000"/>
          <w:szCs w:val="32"/>
        </w:rPr>
        <w:t>万元。</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（三）申报</w:t>
      </w:r>
      <w:r w:rsidRPr="005D658B">
        <w:rPr>
          <w:rFonts w:eastAsia="方正楷体简体"/>
          <w:color w:val="000000"/>
          <w:szCs w:val="32"/>
        </w:rPr>
        <w:t>材料：</w:t>
      </w:r>
    </w:p>
    <w:p w:rsidR="00A91ADC" w:rsidRPr="005D658B" w:rsidRDefault="00A91ADC" w:rsidP="00A91ADC">
      <w:pPr>
        <w:pStyle w:val="a0"/>
        <w:ind w:firstLine="640"/>
        <w:rPr>
          <w:color w:val="000000"/>
          <w:szCs w:val="32"/>
        </w:rPr>
      </w:pPr>
      <w:r w:rsidRPr="005D658B">
        <w:rPr>
          <w:rFonts w:hint="eastAsia"/>
          <w:color w:val="000000"/>
          <w:szCs w:val="32"/>
        </w:rPr>
        <w:t>1</w:t>
      </w:r>
      <w:r>
        <w:rPr>
          <w:rFonts w:hint="eastAsia"/>
          <w:color w:val="000000"/>
          <w:szCs w:val="32"/>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产业项目</w:t>
      </w:r>
      <w:r w:rsidRPr="005D658B">
        <w:rPr>
          <w:rFonts w:hint="eastAsia"/>
          <w:color w:val="000000"/>
          <w:szCs w:val="32"/>
        </w:rPr>
        <w:t>补助资金申报书；</w:t>
      </w:r>
    </w:p>
    <w:p w:rsidR="00A91ADC" w:rsidRPr="005D658B" w:rsidRDefault="00A91ADC" w:rsidP="00A91ADC">
      <w:pPr>
        <w:pStyle w:val="a0"/>
        <w:ind w:firstLine="640"/>
        <w:rPr>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企业营业执照、组织机构代码证、税务登记证或多证</w:t>
      </w:r>
      <w:proofErr w:type="gramStart"/>
      <w:r w:rsidRPr="005D658B">
        <w:rPr>
          <w:rFonts w:hint="eastAsia"/>
          <w:color w:val="000000"/>
          <w:szCs w:val="32"/>
        </w:rPr>
        <w:t>合一证</w:t>
      </w:r>
      <w:proofErr w:type="gramEnd"/>
      <w:r w:rsidRPr="005D658B">
        <w:rPr>
          <w:rFonts w:hint="eastAsia"/>
          <w:color w:val="000000"/>
          <w:szCs w:val="32"/>
        </w:rPr>
        <w:t>复印件和法定代表人身份证复印件；</w:t>
      </w:r>
    </w:p>
    <w:p w:rsidR="00A91ADC" w:rsidRPr="005D658B" w:rsidRDefault="00A91ADC" w:rsidP="00A91ADC">
      <w:pPr>
        <w:pStyle w:val="a0"/>
        <w:ind w:firstLine="640"/>
        <w:rPr>
          <w:rFonts w:hint="eastAsia"/>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平台建设</w:t>
      </w:r>
      <w:r w:rsidRPr="005D658B">
        <w:rPr>
          <w:color w:val="000000"/>
          <w:szCs w:val="32"/>
        </w:rPr>
        <w:t>实施方案</w:t>
      </w:r>
      <w:r w:rsidRPr="005D658B">
        <w:rPr>
          <w:rFonts w:hint="eastAsia"/>
          <w:color w:val="000000"/>
          <w:szCs w:val="32"/>
        </w:rPr>
        <w:t>及建设资金证明材料；</w:t>
      </w:r>
    </w:p>
    <w:p w:rsidR="00A91ADC" w:rsidRPr="005D658B" w:rsidRDefault="00A91ADC" w:rsidP="00A91ADC">
      <w:pPr>
        <w:pStyle w:val="a0"/>
        <w:ind w:firstLine="640"/>
        <w:rPr>
          <w:color w:val="000000"/>
          <w:szCs w:val="32"/>
        </w:rPr>
      </w:pPr>
      <w:r w:rsidRPr="005D658B">
        <w:rPr>
          <w:color w:val="000000"/>
          <w:szCs w:val="32"/>
        </w:rPr>
        <w:t>4</w:t>
      </w:r>
      <w:r>
        <w:rPr>
          <w:rFonts w:hint="eastAsia"/>
          <w:color w:val="000000"/>
          <w:szCs w:val="32"/>
        </w:rPr>
        <w:t>．</w:t>
      </w:r>
      <w:r w:rsidRPr="005D658B">
        <w:rPr>
          <w:rFonts w:hint="eastAsia"/>
          <w:color w:val="000000"/>
          <w:szCs w:val="32"/>
        </w:rPr>
        <w:t>平台使用及发挥作用证明材料。</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六、加强交流</w:t>
      </w:r>
      <w:r w:rsidRPr="005D658B">
        <w:rPr>
          <w:color w:val="000000"/>
          <w:szCs w:val="32"/>
        </w:rPr>
        <w:t>合作</w:t>
      </w:r>
      <w:r w:rsidRPr="005D658B">
        <w:rPr>
          <w:rFonts w:hint="eastAsia"/>
          <w:color w:val="000000"/>
          <w:szCs w:val="32"/>
        </w:rPr>
        <w:t>补助</w:t>
      </w:r>
    </w:p>
    <w:p w:rsidR="00A91ADC" w:rsidRPr="005D658B" w:rsidRDefault="00A91ADC" w:rsidP="00A91ADC">
      <w:pPr>
        <w:pStyle w:val="a0"/>
        <w:ind w:firstLine="640"/>
        <w:rPr>
          <w:rFonts w:hint="eastAsia"/>
          <w:color w:val="000000"/>
          <w:szCs w:val="32"/>
        </w:rPr>
      </w:pPr>
      <w:r w:rsidRPr="005D658B">
        <w:rPr>
          <w:rFonts w:eastAsia="方正楷体简体" w:hint="eastAsia"/>
          <w:color w:val="000000"/>
          <w:szCs w:val="32"/>
        </w:rPr>
        <w:t>（一）申报</w:t>
      </w:r>
      <w:r w:rsidRPr="005D658B">
        <w:rPr>
          <w:rFonts w:eastAsia="方正楷体简体"/>
          <w:color w:val="000000"/>
          <w:szCs w:val="32"/>
        </w:rPr>
        <w:t>条件：</w:t>
      </w:r>
      <w:r w:rsidRPr="005D658B">
        <w:rPr>
          <w:rFonts w:hint="eastAsia"/>
          <w:color w:val="000000"/>
          <w:szCs w:val="32"/>
        </w:rPr>
        <w:t>企事业单位或社会组织举办的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相关活动及</w:t>
      </w:r>
      <w:r w:rsidRPr="005D658B">
        <w:rPr>
          <w:color w:val="000000"/>
          <w:szCs w:val="32"/>
        </w:rPr>
        <w:t>赛事</w:t>
      </w:r>
      <w:r w:rsidRPr="005D658B">
        <w:rPr>
          <w:rFonts w:hint="eastAsia"/>
          <w:color w:val="000000"/>
          <w:szCs w:val="32"/>
        </w:rPr>
        <w:t>获得市级部门以上冠名支持，新批准设立的市级</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产业服务机构，开展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产业生态研究、行业数据收集、标准制定、项目路演等活动。</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（二）支持</w:t>
      </w:r>
      <w:r w:rsidRPr="005D658B">
        <w:rPr>
          <w:rFonts w:eastAsia="方正楷体简体"/>
          <w:color w:val="000000"/>
          <w:szCs w:val="32"/>
        </w:rPr>
        <w:t>标准</w:t>
      </w:r>
      <w:r w:rsidRPr="005D658B">
        <w:rPr>
          <w:rFonts w:eastAsia="方正楷体简体" w:hint="eastAsia"/>
          <w:color w:val="000000"/>
          <w:szCs w:val="32"/>
        </w:rPr>
        <w:t>：</w:t>
      </w:r>
    </w:p>
    <w:p w:rsidR="00A91ADC" w:rsidRPr="005D658B" w:rsidRDefault="00A91ADC" w:rsidP="00A91ADC">
      <w:pPr>
        <w:pStyle w:val="a0"/>
        <w:ind w:firstLine="640"/>
        <w:rPr>
          <w:color w:val="000000"/>
          <w:szCs w:val="32"/>
        </w:rPr>
      </w:pPr>
      <w:r w:rsidRPr="005D658B">
        <w:rPr>
          <w:rFonts w:hint="eastAsia"/>
          <w:color w:val="000000"/>
          <w:szCs w:val="32"/>
        </w:rPr>
        <w:lastRenderedPageBreak/>
        <w:t>1</w:t>
      </w:r>
      <w:r>
        <w:rPr>
          <w:rFonts w:hint="eastAsia"/>
          <w:color w:val="000000"/>
          <w:szCs w:val="32"/>
        </w:rPr>
        <w:t>．</w:t>
      </w:r>
      <w:r w:rsidRPr="005D658B">
        <w:rPr>
          <w:rFonts w:hint="eastAsia"/>
          <w:color w:val="000000"/>
          <w:szCs w:val="32"/>
        </w:rPr>
        <w:t>企事业单位或社会组织在成都市举办符合</w:t>
      </w:r>
      <w:r w:rsidRPr="005D658B">
        <w:rPr>
          <w:color w:val="000000"/>
          <w:szCs w:val="32"/>
        </w:rPr>
        <w:t>规则方向</w:t>
      </w:r>
      <w:r w:rsidRPr="005D658B">
        <w:rPr>
          <w:rFonts w:hint="eastAsia"/>
          <w:color w:val="000000"/>
          <w:szCs w:val="32"/>
        </w:rPr>
        <w:t>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峰会</w:t>
      </w:r>
      <w:r w:rsidRPr="005D658B">
        <w:rPr>
          <w:rFonts w:hint="eastAsia"/>
          <w:color w:val="000000"/>
          <w:szCs w:val="32"/>
        </w:rPr>
        <w:t>展会等</w:t>
      </w:r>
      <w:r w:rsidRPr="005D658B">
        <w:rPr>
          <w:color w:val="000000"/>
          <w:szCs w:val="32"/>
        </w:rPr>
        <w:t>活动，</w:t>
      </w:r>
      <w:r w:rsidRPr="005D658B">
        <w:rPr>
          <w:rFonts w:hint="eastAsia"/>
          <w:color w:val="000000"/>
          <w:szCs w:val="32"/>
        </w:rPr>
        <w:t>广受认可、成为</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行业经典</w:t>
      </w:r>
      <w:r w:rsidRPr="005D658B">
        <w:rPr>
          <w:rFonts w:hint="eastAsia"/>
          <w:color w:val="000000"/>
          <w:szCs w:val="32"/>
        </w:rPr>
        <w:t>知名</w:t>
      </w:r>
      <w:r w:rsidRPr="005D658B">
        <w:rPr>
          <w:color w:val="000000"/>
          <w:szCs w:val="32"/>
        </w:rPr>
        <w:t>品牌</w:t>
      </w:r>
      <w:r w:rsidRPr="005D658B">
        <w:rPr>
          <w:rFonts w:hint="eastAsia"/>
          <w:color w:val="000000"/>
          <w:szCs w:val="32"/>
        </w:rPr>
        <w:t>的</w:t>
      </w:r>
      <w:r w:rsidRPr="005D658B">
        <w:rPr>
          <w:color w:val="000000"/>
          <w:szCs w:val="32"/>
        </w:rPr>
        <w:t>，</w:t>
      </w:r>
      <w:r w:rsidRPr="005D658B">
        <w:rPr>
          <w:rFonts w:hint="eastAsia"/>
          <w:color w:val="000000"/>
          <w:szCs w:val="32"/>
        </w:rPr>
        <w:t>按不高于活动</w:t>
      </w:r>
      <w:r w:rsidRPr="005D658B">
        <w:rPr>
          <w:color w:val="000000"/>
          <w:szCs w:val="32"/>
        </w:rPr>
        <w:t>成本的</w:t>
      </w:r>
      <w:r w:rsidRPr="005D658B">
        <w:rPr>
          <w:color w:val="000000"/>
          <w:szCs w:val="32"/>
        </w:rPr>
        <w:t>50%</w:t>
      </w:r>
      <w:r w:rsidRPr="005D658B">
        <w:rPr>
          <w:color w:val="000000"/>
          <w:szCs w:val="32"/>
        </w:rPr>
        <w:t>给予</w:t>
      </w:r>
      <w:r w:rsidRPr="005D658B">
        <w:rPr>
          <w:rFonts w:hint="eastAsia"/>
          <w:color w:val="000000"/>
          <w:szCs w:val="32"/>
        </w:rPr>
        <w:t>举办</w:t>
      </w:r>
      <w:r w:rsidRPr="005D658B">
        <w:rPr>
          <w:color w:val="000000"/>
          <w:szCs w:val="32"/>
        </w:rPr>
        <w:t>方资金补助，单个项目补助金额最高</w:t>
      </w:r>
      <w:r w:rsidRPr="005D658B">
        <w:rPr>
          <w:color w:val="000000"/>
          <w:szCs w:val="32"/>
        </w:rPr>
        <w:t>500</w:t>
      </w:r>
      <w:r w:rsidRPr="005D658B">
        <w:rPr>
          <w:color w:val="000000"/>
          <w:szCs w:val="32"/>
        </w:rPr>
        <w:t>万元</w:t>
      </w:r>
      <w:r w:rsidRPr="005D658B">
        <w:rPr>
          <w:rFonts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企事业单位或社会组织在成都市举办符合</w:t>
      </w:r>
      <w:r w:rsidRPr="005D658B">
        <w:rPr>
          <w:color w:val="000000"/>
          <w:szCs w:val="32"/>
        </w:rPr>
        <w:t>规则方向</w:t>
      </w:r>
      <w:r w:rsidRPr="005D658B">
        <w:rPr>
          <w:rFonts w:hint="eastAsia"/>
          <w:color w:val="000000"/>
          <w:szCs w:val="32"/>
        </w:rPr>
        <w:t>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赛事活动，</w:t>
      </w:r>
      <w:r w:rsidRPr="005D658B">
        <w:rPr>
          <w:rFonts w:hint="eastAsia"/>
          <w:color w:val="000000"/>
          <w:szCs w:val="32"/>
        </w:rPr>
        <w:t>且产生广泛影响，全国性大赛按不高于活动</w:t>
      </w:r>
      <w:r w:rsidRPr="005D658B">
        <w:rPr>
          <w:color w:val="000000"/>
          <w:szCs w:val="32"/>
        </w:rPr>
        <w:t>成本的</w:t>
      </w:r>
      <w:r w:rsidRPr="005D658B">
        <w:rPr>
          <w:color w:val="000000"/>
          <w:szCs w:val="32"/>
        </w:rPr>
        <w:t>50%</w:t>
      </w:r>
      <w:r w:rsidRPr="005D658B">
        <w:rPr>
          <w:rFonts w:hint="eastAsia"/>
          <w:color w:val="000000"/>
          <w:szCs w:val="32"/>
        </w:rPr>
        <w:t>、省级大赛按不高于活动</w:t>
      </w:r>
      <w:r w:rsidRPr="005D658B">
        <w:rPr>
          <w:color w:val="000000"/>
          <w:szCs w:val="32"/>
        </w:rPr>
        <w:t>成本的</w:t>
      </w:r>
      <w:r w:rsidRPr="005D658B">
        <w:rPr>
          <w:rFonts w:hint="eastAsia"/>
          <w:color w:val="000000"/>
          <w:szCs w:val="32"/>
        </w:rPr>
        <w:t>3</w:t>
      </w:r>
      <w:r w:rsidRPr="005D658B">
        <w:rPr>
          <w:color w:val="000000"/>
          <w:szCs w:val="32"/>
        </w:rPr>
        <w:t>0%</w:t>
      </w:r>
      <w:r w:rsidRPr="005D658B">
        <w:rPr>
          <w:rFonts w:hint="eastAsia"/>
          <w:color w:val="000000"/>
          <w:szCs w:val="32"/>
        </w:rPr>
        <w:t>给予举办</w:t>
      </w:r>
      <w:r w:rsidRPr="005D658B">
        <w:rPr>
          <w:color w:val="000000"/>
          <w:szCs w:val="32"/>
        </w:rPr>
        <w:t>方资金补助，单个项目补助金额最高</w:t>
      </w:r>
      <w:r w:rsidRPr="005D658B">
        <w:rPr>
          <w:color w:val="000000"/>
          <w:szCs w:val="32"/>
        </w:rPr>
        <w:t>100</w:t>
      </w:r>
      <w:r w:rsidRPr="005D658B">
        <w:rPr>
          <w:color w:val="000000"/>
          <w:szCs w:val="32"/>
        </w:rPr>
        <w:t>万元</w:t>
      </w:r>
      <w:r w:rsidRPr="005D658B">
        <w:rPr>
          <w:rFonts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对新批准设立的市级</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产业协会、联盟、促进会、理事会等服务机构，给予</w:t>
      </w:r>
      <w:r w:rsidRPr="005D658B">
        <w:rPr>
          <w:rFonts w:hint="eastAsia"/>
          <w:color w:val="000000"/>
          <w:szCs w:val="32"/>
        </w:rPr>
        <w:t>30</w:t>
      </w:r>
      <w:r w:rsidRPr="005D658B">
        <w:rPr>
          <w:rFonts w:hint="eastAsia"/>
          <w:color w:val="000000"/>
          <w:szCs w:val="32"/>
        </w:rPr>
        <w:t>万元一次性奖励。</w:t>
      </w:r>
    </w:p>
    <w:p w:rsidR="00A91ADC" w:rsidRPr="005D658B" w:rsidRDefault="00A91ADC" w:rsidP="00A91ADC">
      <w:pPr>
        <w:pStyle w:val="a0"/>
        <w:ind w:firstLine="640"/>
        <w:rPr>
          <w:rFonts w:hint="eastAsia"/>
          <w:color w:val="000000"/>
          <w:szCs w:val="32"/>
        </w:rPr>
      </w:pPr>
      <w:r>
        <w:rPr>
          <w:rFonts w:hint="eastAsia"/>
          <w:color w:val="000000"/>
          <w:szCs w:val="32"/>
        </w:rPr>
        <w:t>4</w:t>
      </w:r>
      <w:r>
        <w:rPr>
          <w:rFonts w:hint="eastAsia"/>
          <w:color w:val="000000"/>
          <w:szCs w:val="32"/>
        </w:rPr>
        <w:t>．</w:t>
      </w:r>
      <w:r w:rsidRPr="005D658B">
        <w:rPr>
          <w:rFonts w:hint="eastAsia"/>
          <w:color w:val="000000"/>
          <w:szCs w:val="32"/>
        </w:rPr>
        <w:t>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产业生态研究，</w:t>
      </w:r>
      <w:r w:rsidRPr="005D658B">
        <w:rPr>
          <w:rFonts w:hint="eastAsia"/>
          <w:color w:val="000000"/>
          <w:kern w:val="2"/>
          <w:szCs w:val="32"/>
        </w:rPr>
        <w:t>且对成都市</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kern w:val="2"/>
            <w:szCs w:val="32"/>
          </w:rPr>
          <w:t>5G</w:t>
        </w:r>
      </w:smartTag>
      <w:r w:rsidRPr="005D658B">
        <w:rPr>
          <w:rFonts w:hint="eastAsia"/>
          <w:color w:val="000000"/>
          <w:kern w:val="2"/>
          <w:szCs w:val="32"/>
        </w:rPr>
        <w:t>产业发展有辅助或指导作用的</w:t>
      </w:r>
      <w:r w:rsidRPr="005D658B">
        <w:rPr>
          <w:rFonts w:hint="eastAsia"/>
          <w:color w:val="000000"/>
          <w:szCs w:val="32"/>
        </w:rPr>
        <w:t>；开展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行业数据收集，相关数据准确</w:t>
      </w:r>
      <w:r w:rsidRPr="005D658B">
        <w:rPr>
          <w:color w:val="000000"/>
          <w:szCs w:val="32"/>
        </w:rPr>
        <w:t>可靠，</w:t>
      </w:r>
      <w:r w:rsidRPr="005D658B">
        <w:rPr>
          <w:rFonts w:hint="eastAsia"/>
          <w:color w:val="000000"/>
          <w:szCs w:val="32"/>
        </w:rPr>
        <w:t>对成都市产业分析、研究起到支撑作用的；参与</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相关行业标准制定且起主导编制作用的；开展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相关项目路演活动，对成都市有宣传推广作用，具有一定影响力的；开展供需对接、行业交流、产业协作、产品推荐等产业服务活动，企业认同，效果明显的。满足任</w:t>
      </w:r>
      <w:proofErr w:type="gramStart"/>
      <w:r w:rsidRPr="005D658B">
        <w:rPr>
          <w:rFonts w:hint="eastAsia"/>
          <w:color w:val="000000"/>
          <w:szCs w:val="32"/>
        </w:rPr>
        <w:t>一</w:t>
      </w:r>
      <w:proofErr w:type="gramEnd"/>
      <w:r w:rsidRPr="005D658B">
        <w:rPr>
          <w:rFonts w:hint="eastAsia"/>
          <w:color w:val="000000"/>
          <w:szCs w:val="32"/>
        </w:rPr>
        <w:t>条件，经专家评审效果较好的一次性给予</w:t>
      </w:r>
      <w:r w:rsidRPr="005D658B">
        <w:rPr>
          <w:rFonts w:hint="eastAsia"/>
          <w:color w:val="000000"/>
          <w:szCs w:val="32"/>
        </w:rPr>
        <w:t>10</w:t>
      </w:r>
      <w:r w:rsidRPr="005D658B">
        <w:rPr>
          <w:rFonts w:hint="eastAsia"/>
          <w:color w:val="000000"/>
          <w:szCs w:val="32"/>
        </w:rPr>
        <w:t>万元补助。</w:t>
      </w:r>
      <w:r w:rsidRPr="005D658B">
        <w:rPr>
          <w:rFonts w:hint="eastAsia"/>
          <w:color w:val="000000"/>
          <w:kern w:val="2"/>
          <w:szCs w:val="32"/>
        </w:rPr>
        <w:t>项目内容丰富，效果突出，</w:t>
      </w:r>
      <w:r w:rsidRPr="005D658B">
        <w:rPr>
          <w:rFonts w:hint="eastAsia"/>
          <w:color w:val="000000"/>
          <w:szCs w:val="32"/>
        </w:rPr>
        <w:t>经专家评审效果较为突出的一次性给予</w:t>
      </w:r>
      <w:r w:rsidRPr="005D658B">
        <w:rPr>
          <w:rFonts w:hint="eastAsia"/>
          <w:color w:val="000000"/>
          <w:szCs w:val="32"/>
        </w:rPr>
        <w:t>20</w:t>
      </w:r>
      <w:r w:rsidRPr="005D658B">
        <w:rPr>
          <w:rFonts w:hint="eastAsia"/>
          <w:color w:val="000000"/>
          <w:szCs w:val="32"/>
        </w:rPr>
        <w:t>万元补助。</w:t>
      </w:r>
      <w:r w:rsidRPr="005D658B">
        <w:rPr>
          <w:rFonts w:hint="eastAsia"/>
          <w:color w:val="000000"/>
          <w:kern w:val="2"/>
          <w:szCs w:val="32"/>
        </w:rPr>
        <w:lastRenderedPageBreak/>
        <w:t>项目内容丰富，行业特色明显，效果特别突出，</w:t>
      </w:r>
      <w:r w:rsidRPr="005D658B">
        <w:rPr>
          <w:rFonts w:hint="eastAsia"/>
          <w:color w:val="000000"/>
          <w:szCs w:val="32"/>
        </w:rPr>
        <w:t>经专家评审认可的一次性给予</w:t>
      </w:r>
      <w:r w:rsidRPr="005D658B">
        <w:rPr>
          <w:rFonts w:hint="eastAsia"/>
          <w:color w:val="000000"/>
          <w:szCs w:val="32"/>
        </w:rPr>
        <w:t>30</w:t>
      </w:r>
      <w:r w:rsidRPr="005D658B">
        <w:rPr>
          <w:rFonts w:hint="eastAsia"/>
          <w:color w:val="000000"/>
          <w:szCs w:val="32"/>
        </w:rPr>
        <w:t>万元—</w:t>
      </w:r>
      <w:r w:rsidRPr="005D658B">
        <w:rPr>
          <w:rFonts w:hint="eastAsia"/>
          <w:color w:val="000000"/>
          <w:szCs w:val="32"/>
        </w:rPr>
        <w:t>50</w:t>
      </w:r>
      <w:r w:rsidRPr="005D658B">
        <w:rPr>
          <w:rFonts w:hint="eastAsia"/>
          <w:color w:val="000000"/>
          <w:szCs w:val="32"/>
        </w:rPr>
        <w:t>万元补助。</w:t>
      </w:r>
    </w:p>
    <w:p w:rsidR="00A91ADC" w:rsidRPr="005D658B" w:rsidRDefault="00A91ADC" w:rsidP="00A91ADC">
      <w:pPr>
        <w:pStyle w:val="a0"/>
        <w:ind w:firstLine="640"/>
        <w:rPr>
          <w:rFonts w:eastAsia="方正楷体简体"/>
          <w:color w:val="000000"/>
          <w:szCs w:val="32"/>
        </w:rPr>
      </w:pPr>
      <w:r w:rsidRPr="005D658B">
        <w:rPr>
          <w:rFonts w:eastAsia="方正楷体简体" w:hint="eastAsia"/>
          <w:color w:val="000000"/>
          <w:szCs w:val="32"/>
        </w:rPr>
        <w:t>（三）申报</w:t>
      </w:r>
      <w:r w:rsidRPr="005D658B">
        <w:rPr>
          <w:rFonts w:eastAsia="方正楷体简体"/>
          <w:color w:val="000000"/>
          <w:szCs w:val="32"/>
        </w:rPr>
        <w:t>材料：</w:t>
      </w:r>
    </w:p>
    <w:p w:rsidR="00A91ADC" w:rsidRPr="005D658B" w:rsidRDefault="00A91ADC" w:rsidP="00A91ADC">
      <w:pPr>
        <w:pStyle w:val="a0"/>
        <w:ind w:firstLine="640"/>
        <w:rPr>
          <w:color w:val="000000"/>
          <w:szCs w:val="32"/>
        </w:rPr>
      </w:pPr>
      <w:r w:rsidRPr="005D658B">
        <w:rPr>
          <w:rFonts w:hint="eastAsia"/>
          <w:color w:val="000000"/>
          <w:szCs w:val="32"/>
        </w:rPr>
        <w:t>1</w:t>
      </w:r>
      <w:r>
        <w:rPr>
          <w:rFonts w:hint="eastAsia"/>
          <w:color w:val="000000"/>
          <w:szCs w:val="32"/>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color w:val="000000"/>
            <w:szCs w:val="32"/>
          </w:rPr>
          <w:t>5G</w:t>
        </w:r>
      </w:smartTag>
      <w:r w:rsidRPr="005D658B">
        <w:rPr>
          <w:color w:val="000000"/>
          <w:szCs w:val="32"/>
        </w:rPr>
        <w:t>产业项目</w:t>
      </w:r>
      <w:r w:rsidRPr="005D658B">
        <w:rPr>
          <w:rFonts w:hint="eastAsia"/>
          <w:color w:val="000000"/>
          <w:szCs w:val="32"/>
        </w:rPr>
        <w:t>补助资金申报书；</w:t>
      </w:r>
    </w:p>
    <w:p w:rsidR="00A91ADC" w:rsidRPr="005D658B" w:rsidRDefault="00A91ADC" w:rsidP="00A91ADC">
      <w:pPr>
        <w:pStyle w:val="a0"/>
        <w:ind w:firstLine="640"/>
        <w:rPr>
          <w:color w:val="000000"/>
          <w:szCs w:val="32"/>
        </w:rPr>
      </w:pPr>
      <w:r w:rsidRPr="005D658B">
        <w:rPr>
          <w:rFonts w:hint="eastAsia"/>
          <w:color w:val="000000"/>
          <w:szCs w:val="32"/>
        </w:rPr>
        <w:t>2</w:t>
      </w:r>
      <w:r>
        <w:rPr>
          <w:rFonts w:hint="eastAsia"/>
          <w:color w:val="000000"/>
          <w:szCs w:val="32"/>
        </w:rPr>
        <w:t>．</w:t>
      </w:r>
      <w:r w:rsidRPr="005D658B">
        <w:rPr>
          <w:rFonts w:hint="eastAsia"/>
          <w:color w:val="000000"/>
          <w:szCs w:val="32"/>
        </w:rPr>
        <w:t>企业营业执照、组织机构代码证、税务登记证或多证</w:t>
      </w:r>
      <w:proofErr w:type="gramStart"/>
      <w:r w:rsidRPr="005D658B">
        <w:rPr>
          <w:rFonts w:hint="eastAsia"/>
          <w:color w:val="000000"/>
          <w:szCs w:val="32"/>
        </w:rPr>
        <w:t>合一证</w:t>
      </w:r>
      <w:proofErr w:type="gramEnd"/>
      <w:r w:rsidRPr="005D658B">
        <w:rPr>
          <w:rFonts w:hint="eastAsia"/>
          <w:color w:val="000000"/>
          <w:szCs w:val="32"/>
        </w:rPr>
        <w:t>复印件和法定代表人身份证复印件；</w:t>
      </w:r>
    </w:p>
    <w:p w:rsidR="00A91ADC" w:rsidRPr="005D658B" w:rsidRDefault="00A91ADC" w:rsidP="00A91ADC">
      <w:pPr>
        <w:pStyle w:val="a0"/>
        <w:ind w:firstLine="640"/>
        <w:rPr>
          <w:rFonts w:hint="eastAsia"/>
          <w:color w:val="000000"/>
          <w:szCs w:val="32"/>
        </w:rPr>
      </w:pPr>
      <w:r w:rsidRPr="005D658B">
        <w:rPr>
          <w:rFonts w:hint="eastAsia"/>
          <w:color w:val="000000"/>
          <w:szCs w:val="32"/>
        </w:rPr>
        <w:t>3</w:t>
      </w:r>
      <w:r>
        <w:rPr>
          <w:rFonts w:hint="eastAsia"/>
          <w:color w:val="000000"/>
          <w:szCs w:val="32"/>
        </w:rPr>
        <w:t>．</w:t>
      </w:r>
      <w:r w:rsidRPr="005D658B">
        <w:rPr>
          <w:rFonts w:hint="eastAsia"/>
          <w:color w:val="000000"/>
          <w:szCs w:val="32"/>
        </w:rPr>
        <w:t>活动资金使用证明材料；</w:t>
      </w:r>
    </w:p>
    <w:p w:rsidR="00A91ADC" w:rsidRPr="005D658B" w:rsidRDefault="00A91ADC" w:rsidP="00A91ADC">
      <w:pPr>
        <w:pStyle w:val="a0"/>
        <w:ind w:firstLine="640"/>
        <w:rPr>
          <w:color w:val="000000"/>
          <w:szCs w:val="32"/>
        </w:rPr>
      </w:pPr>
      <w:r w:rsidRPr="005D658B">
        <w:rPr>
          <w:color w:val="000000"/>
          <w:szCs w:val="32"/>
        </w:rPr>
        <w:t>4</w:t>
      </w:r>
      <w:r>
        <w:rPr>
          <w:rFonts w:hint="eastAsia"/>
          <w:color w:val="000000"/>
          <w:szCs w:val="32"/>
        </w:rPr>
        <w:t>．</w:t>
      </w:r>
      <w:r w:rsidRPr="005D658B">
        <w:rPr>
          <w:rFonts w:hint="eastAsia"/>
          <w:color w:val="000000"/>
          <w:szCs w:val="32"/>
        </w:rPr>
        <w:t>活动实施情况材料。</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七、支持创新平台建设补助</w:t>
      </w:r>
    </w:p>
    <w:p w:rsidR="00A91ADC" w:rsidRPr="005D658B" w:rsidRDefault="00A91ADC" w:rsidP="00A91ADC">
      <w:pPr>
        <w:pStyle w:val="1"/>
        <w:ind w:firstLine="640"/>
        <w:jc w:val="both"/>
        <w:rPr>
          <w:rFonts w:eastAsia="方正楷体简体" w:hint="eastAsia"/>
          <w:bCs w:val="0"/>
          <w:color w:val="000000"/>
          <w:kern w:val="0"/>
          <w:szCs w:val="32"/>
        </w:rPr>
      </w:pPr>
      <w:r w:rsidRPr="005D658B">
        <w:rPr>
          <w:rFonts w:eastAsia="方正楷体简体" w:hint="eastAsia"/>
          <w:bCs w:val="0"/>
          <w:color w:val="000000"/>
          <w:kern w:val="0"/>
          <w:szCs w:val="32"/>
        </w:rPr>
        <w:t>（一）支持建设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eastAsia="方正楷体简体" w:hint="eastAsia"/>
            <w:bCs w:val="0"/>
            <w:color w:val="000000"/>
            <w:kern w:val="0"/>
            <w:szCs w:val="32"/>
          </w:rPr>
          <w:t>5G</w:t>
        </w:r>
      </w:smartTag>
      <w:r w:rsidRPr="005D658B">
        <w:rPr>
          <w:rFonts w:eastAsia="方正楷体简体" w:hint="eastAsia"/>
          <w:bCs w:val="0"/>
          <w:color w:val="000000"/>
          <w:kern w:val="0"/>
          <w:szCs w:val="32"/>
        </w:rPr>
        <w:t>产业技术研究院</w:t>
      </w:r>
    </w:p>
    <w:p w:rsidR="00A91ADC" w:rsidRPr="005D658B" w:rsidRDefault="00A91ADC" w:rsidP="00A91ADC">
      <w:pPr>
        <w:pStyle w:val="a0"/>
        <w:ind w:firstLine="640"/>
        <w:rPr>
          <w:color w:val="000000"/>
          <w:szCs w:val="32"/>
        </w:rPr>
      </w:pPr>
      <w:r w:rsidRPr="005D658B">
        <w:rPr>
          <w:color w:val="000000"/>
          <w:szCs w:val="32"/>
        </w:rPr>
        <w:t>1</w:t>
      </w:r>
      <w:r w:rsidRPr="005D658B">
        <w:rPr>
          <w:rFonts w:hint="eastAsia"/>
          <w:color w:val="000000"/>
          <w:szCs w:val="32"/>
        </w:rPr>
        <w:t>．支持标准</w:t>
      </w:r>
    </w:p>
    <w:p w:rsidR="00A91ADC" w:rsidRPr="005D658B" w:rsidRDefault="00A91ADC" w:rsidP="00A91ADC">
      <w:pPr>
        <w:pStyle w:val="a0"/>
        <w:ind w:firstLine="640"/>
        <w:rPr>
          <w:color w:val="000000"/>
          <w:szCs w:val="32"/>
        </w:rPr>
      </w:pPr>
      <w:r w:rsidRPr="005D658B">
        <w:rPr>
          <w:rFonts w:hint="eastAsia"/>
          <w:color w:val="000000"/>
          <w:szCs w:val="32"/>
        </w:rPr>
        <w:t>在成都市建设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产业技术研究院，并紧密结合市场需求开展技术研发、技术转移和成果转化和创新型企业</w:t>
      </w:r>
      <w:r w:rsidRPr="005D658B">
        <w:rPr>
          <w:color w:val="000000"/>
          <w:szCs w:val="32"/>
        </w:rPr>
        <w:t>孵化</w:t>
      </w:r>
      <w:r w:rsidRPr="005D658B">
        <w:rPr>
          <w:rFonts w:hint="eastAsia"/>
          <w:color w:val="000000"/>
          <w:szCs w:val="32"/>
        </w:rPr>
        <w:t>，按照《成都市新型产业技术研究院建设与资助管理办法》（成科字〔</w:t>
      </w:r>
      <w:r w:rsidRPr="005D658B">
        <w:rPr>
          <w:rFonts w:hint="eastAsia"/>
          <w:color w:val="000000"/>
          <w:szCs w:val="32"/>
        </w:rPr>
        <w:t>201</w:t>
      </w:r>
      <w:r w:rsidRPr="005D658B">
        <w:rPr>
          <w:color w:val="000000"/>
          <w:szCs w:val="32"/>
        </w:rPr>
        <w:t>7</w:t>
      </w:r>
      <w:r w:rsidRPr="005D658B">
        <w:rPr>
          <w:rFonts w:hint="eastAsia"/>
          <w:color w:val="000000"/>
          <w:szCs w:val="32"/>
        </w:rPr>
        <w:t>〕</w:t>
      </w:r>
      <w:r w:rsidRPr="005D658B">
        <w:rPr>
          <w:rFonts w:hint="eastAsia"/>
          <w:color w:val="000000"/>
          <w:szCs w:val="32"/>
        </w:rPr>
        <w:t>1</w:t>
      </w:r>
      <w:r w:rsidRPr="005D658B">
        <w:rPr>
          <w:color w:val="000000"/>
          <w:szCs w:val="32"/>
        </w:rPr>
        <w:t>2</w:t>
      </w:r>
      <w:r w:rsidRPr="005D658B">
        <w:rPr>
          <w:rFonts w:hint="eastAsia"/>
          <w:color w:val="000000"/>
          <w:szCs w:val="32"/>
        </w:rPr>
        <w:t>4</w:t>
      </w:r>
      <w:r w:rsidRPr="005D658B">
        <w:rPr>
          <w:rFonts w:hint="eastAsia"/>
          <w:color w:val="000000"/>
          <w:szCs w:val="32"/>
        </w:rPr>
        <w:t>号），市、区（市）县两级累计给予最高</w:t>
      </w:r>
      <w:r w:rsidRPr="005D658B">
        <w:rPr>
          <w:rFonts w:hint="eastAsia"/>
          <w:color w:val="000000"/>
          <w:szCs w:val="32"/>
        </w:rPr>
        <w:t>2</w:t>
      </w:r>
      <w:r w:rsidRPr="005D658B">
        <w:rPr>
          <w:rFonts w:hint="eastAsia"/>
          <w:color w:val="000000"/>
          <w:szCs w:val="32"/>
        </w:rPr>
        <w:t>亿元支持。</w:t>
      </w:r>
    </w:p>
    <w:p w:rsidR="00A91ADC" w:rsidRPr="005D658B" w:rsidRDefault="00A91ADC" w:rsidP="00A91ADC">
      <w:pPr>
        <w:pStyle w:val="a0"/>
        <w:ind w:firstLine="640"/>
        <w:rPr>
          <w:color w:val="000000"/>
          <w:szCs w:val="32"/>
        </w:rPr>
      </w:pPr>
      <w:r w:rsidRPr="005D658B">
        <w:rPr>
          <w:color w:val="000000"/>
          <w:szCs w:val="32"/>
        </w:rPr>
        <w:t>2</w:t>
      </w:r>
      <w:r w:rsidRPr="005D658B">
        <w:rPr>
          <w:color w:val="000000"/>
          <w:szCs w:val="32"/>
        </w:rPr>
        <w:t>．</w:t>
      </w:r>
      <w:r w:rsidRPr="005D658B">
        <w:rPr>
          <w:rFonts w:hint="eastAsia"/>
          <w:color w:val="000000"/>
          <w:szCs w:val="32"/>
        </w:rPr>
        <w:t>支持</w:t>
      </w:r>
      <w:r w:rsidRPr="005D658B">
        <w:rPr>
          <w:color w:val="000000"/>
          <w:szCs w:val="32"/>
        </w:rPr>
        <w:t>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按照《成都市新型产业技术研究院建设与资助管理办法》（成科字〔</w:t>
      </w:r>
      <w:r w:rsidRPr="005D658B">
        <w:rPr>
          <w:rFonts w:hint="eastAsia"/>
          <w:color w:val="000000"/>
          <w:szCs w:val="32"/>
        </w:rPr>
        <w:t>201</w:t>
      </w:r>
      <w:r w:rsidRPr="005D658B">
        <w:rPr>
          <w:color w:val="000000"/>
          <w:szCs w:val="32"/>
        </w:rPr>
        <w:t>7</w:t>
      </w:r>
      <w:r w:rsidRPr="005D658B">
        <w:rPr>
          <w:rFonts w:hint="eastAsia"/>
          <w:color w:val="000000"/>
          <w:szCs w:val="32"/>
        </w:rPr>
        <w:t>〕</w:t>
      </w:r>
      <w:r w:rsidRPr="005D658B">
        <w:rPr>
          <w:rFonts w:hint="eastAsia"/>
          <w:color w:val="000000"/>
          <w:szCs w:val="32"/>
        </w:rPr>
        <w:t>1</w:t>
      </w:r>
      <w:r w:rsidRPr="005D658B">
        <w:rPr>
          <w:color w:val="000000"/>
          <w:szCs w:val="32"/>
        </w:rPr>
        <w:t>2</w:t>
      </w:r>
      <w:r w:rsidRPr="005D658B">
        <w:rPr>
          <w:rFonts w:hint="eastAsia"/>
          <w:color w:val="000000"/>
          <w:szCs w:val="32"/>
        </w:rPr>
        <w:t>4</w:t>
      </w:r>
      <w:r w:rsidRPr="005D658B">
        <w:rPr>
          <w:rFonts w:hint="eastAsia"/>
          <w:color w:val="000000"/>
          <w:szCs w:val="32"/>
        </w:rPr>
        <w:t>号）执行。</w:t>
      </w:r>
    </w:p>
    <w:p w:rsidR="00A91ADC" w:rsidRPr="005D658B" w:rsidRDefault="00A91ADC" w:rsidP="00A91ADC">
      <w:pPr>
        <w:pStyle w:val="a0"/>
        <w:ind w:firstLine="640"/>
        <w:rPr>
          <w:color w:val="000000"/>
          <w:szCs w:val="32"/>
        </w:rPr>
      </w:pPr>
      <w:r w:rsidRPr="005D658B">
        <w:rPr>
          <w:color w:val="000000"/>
          <w:szCs w:val="32"/>
        </w:rPr>
        <w:lastRenderedPageBreak/>
        <w:t>3</w:t>
      </w:r>
      <w:r w:rsidRPr="005D658B">
        <w:rPr>
          <w:rFonts w:hint="eastAsia"/>
          <w:color w:val="000000"/>
          <w:szCs w:val="32"/>
        </w:rPr>
        <w:t>．政策咨询</w:t>
      </w:r>
    </w:p>
    <w:p w:rsidR="00A91ADC" w:rsidRPr="005D658B" w:rsidRDefault="00A91ADC" w:rsidP="00A91ADC">
      <w:pPr>
        <w:pStyle w:val="a0"/>
        <w:ind w:firstLine="640"/>
        <w:rPr>
          <w:color w:val="000000"/>
          <w:szCs w:val="32"/>
        </w:rPr>
      </w:pPr>
      <w:r w:rsidRPr="005D658B">
        <w:rPr>
          <w:rFonts w:hint="eastAsia"/>
          <w:color w:val="000000"/>
          <w:szCs w:val="32"/>
        </w:rPr>
        <w:t>市科技局高新技术发展与产业化处（</w:t>
      </w:r>
      <w:r w:rsidRPr="005D658B">
        <w:rPr>
          <w:color w:val="000000"/>
          <w:szCs w:val="32"/>
        </w:rPr>
        <w:t>61886241</w:t>
      </w:r>
      <w:r w:rsidRPr="005D658B">
        <w:rPr>
          <w:color w:val="000000"/>
          <w:szCs w:val="32"/>
        </w:rPr>
        <w:t>）</w:t>
      </w:r>
      <w:r w:rsidRPr="005D658B">
        <w:rPr>
          <w:rFonts w:hint="eastAsia"/>
          <w:color w:val="000000"/>
          <w:szCs w:val="32"/>
        </w:rPr>
        <w:t>。</w:t>
      </w:r>
    </w:p>
    <w:p w:rsidR="00A91ADC" w:rsidRPr="005D658B" w:rsidRDefault="00A91ADC" w:rsidP="00A91ADC">
      <w:pPr>
        <w:pStyle w:val="1"/>
        <w:ind w:firstLine="640"/>
        <w:jc w:val="both"/>
        <w:rPr>
          <w:rFonts w:eastAsia="方正楷体简体" w:hint="eastAsia"/>
          <w:bCs w:val="0"/>
          <w:color w:val="000000"/>
          <w:kern w:val="0"/>
          <w:szCs w:val="32"/>
        </w:rPr>
      </w:pPr>
      <w:r w:rsidRPr="005D658B">
        <w:rPr>
          <w:rFonts w:eastAsia="方正楷体简体" w:hint="eastAsia"/>
          <w:bCs w:val="0"/>
          <w:color w:val="000000"/>
          <w:kern w:val="0"/>
          <w:szCs w:val="32"/>
        </w:rPr>
        <w:t>（二）支持建设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eastAsia="方正楷体简体" w:hint="eastAsia"/>
            <w:bCs w:val="0"/>
            <w:color w:val="000000"/>
            <w:kern w:val="0"/>
            <w:szCs w:val="32"/>
          </w:rPr>
          <w:t>5G</w:t>
        </w:r>
      </w:smartTag>
      <w:r w:rsidRPr="005D658B">
        <w:rPr>
          <w:rFonts w:eastAsia="方正楷体简体" w:hint="eastAsia"/>
          <w:bCs w:val="0"/>
          <w:color w:val="000000"/>
          <w:kern w:val="0"/>
          <w:szCs w:val="32"/>
        </w:rPr>
        <w:t>重点实验室</w:t>
      </w:r>
    </w:p>
    <w:p w:rsidR="00A91ADC" w:rsidRPr="005D658B" w:rsidRDefault="00A91ADC" w:rsidP="00A91ADC">
      <w:pPr>
        <w:pStyle w:val="a0"/>
        <w:ind w:firstLine="640"/>
        <w:rPr>
          <w:color w:val="000000"/>
          <w:szCs w:val="32"/>
        </w:rPr>
      </w:pPr>
      <w:r w:rsidRPr="005D658B">
        <w:rPr>
          <w:rFonts w:hint="eastAsia"/>
          <w:bCs/>
          <w:color w:val="000000"/>
          <w:szCs w:val="32"/>
        </w:rPr>
        <w:t>1</w:t>
      </w:r>
      <w:r w:rsidRPr="005D658B">
        <w:rPr>
          <w:rFonts w:hint="eastAsia"/>
          <w:color w:val="000000"/>
          <w:szCs w:val="32"/>
        </w:rPr>
        <w:t>．支持标准</w:t>
      </w:r>
    </w:p>
    <w:p w:rsidR="00A91ADC" w:rsidRPr="005D658B" w:rsidRDefault="00A91ADC" w:rsidP="00A91ADC">
      <w:pPr>
        <w:pStyle w:val="a0"/>
        <w:ind w:firstLine="640"/>
        <w:rPr>
          <w:color w:val="000000"/>
          <w:szCs w:val="32"/>
        </w:rPr>
      </w:pPr>
      <w:r w:rsidRPr="005D658B">
        <w:rPr>
          <w:rFonts w:hint="eastAsia"/>
          <w:color w:val="000000"/>
          <w:szCs w:val="32"/>
        </w:rPr>
        <w:t>在成都市建设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国家重点实验室，一次性给予</w:t>
      </w:r>
      <w:r w:rsidRPr="005D658B">
        <w:rPr>
          <w:color w:val="000000"/>
          <w:szCs w:val="32"/>
        </w:rPr>
        <w:t>300</w:t>
      </w:r>
      <w:r w:rsidRPr="005D658B">
        <w:rPr>
          <w:color w:val="000000"/>
          <w:szCs w:val="32"/>
        </w:rPr>
        <w:t>万元配套资助</w:t>
      </w:r>
      <w:r w:rsidRPr="005D658B">
        <w:rPr>
          <w:rFonts w:hint="eastAsia"/>
          <w:color w:val="000000"/>
          <w:szCs w:val="32"/>
        </w:rPr>
        <w:t>；符合条件的市级</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产学研联合实验室，一次性给予</w:t>
      </w:r>
      <w:r w:rsidRPr="005D658B">
        <w:rPr>
          <w:color w:val="000000"/>
          <w:szCs w:val="32"/>
        </w:rPr>
        <w:t>30</w:t>
      </w:r>
      <w:r w:rsidRPr="005D658B">
        <w:rPr>
          <w:color w:val="000000"/>
          <w:szCs w:val="32"/>
        </w:rPr>
        <w:t>万元资助。</w:t>
      </w:r>
    </w:p>
    <w:p w:rsidR="00A91ADC" w:rsidRPr="005D658B" w:rsidRDefault="00A91ADC" w:rsidP="00A91ADC">
      <w:pPr>
        <w:pStyle w:val="a0"/>
        <w:ind w:firstLine="640"/>
        <w:rPr>
          <w:rFonts w:hint="eastAsia"/>
          <w:color w:val="000000"/>
          <w:szCs w:val="32"/>
        </w:rPr>
      </w:pPr>
      <w:r w:rsidRPr="005D658B">
        <w:rPr>
          <w:rFonts w:hint="eastAsia"/>
          <w:bCs/>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按照《成都市科技创新平台建设与资助管理办法</w:t>
      </w:r>
      <w:r w:rsidRPr="005D658B">
        <w:rPr>
          <w:color w:val="000000"/>
          <w:szCs w:val="32"/>
        </w:rPr>
        <w:t>》（</w:t>
      </w:r>
      <w:r w:rsidRPr="005D658B">
        <w:rPr>
          <w:rFonts w:hint="eastAsia"/>
          <w:color w:val="000000"/>
          <w:szCs w:val="32"/>
        </w:rPr>
        <w:t>成科字〔</w:t>
      </w:r>
      <w:r w:rsidRPr="005D658B">
        <w:rPr>
          <w:color w:val="000000"/>
          <w:szCs w:val="32"/>
        </w:rPr>
        <w:t>2019</w:t>
      </w:r>
      <w:r w:rsidRPr="005D658B">
        <w:rPr>
          <w:color w:val="000000"/>
          <w:szCs w:val="32"/>
        </w:rPr>
        <w:t>〕</w:t>
      </w:r>
      <w:r w:rsidRPr="005D658B">
        <w:rPr>
          <w:color w:val="000000"/>
          <w:szCs w:val="32"/>
        </w:rPr>
        <w:t>52</w:t>
      </w:r>
      <w:r w:rsidRPr="005D658B">
        <w:rPr>
          <w:color w:val="000000"/>
          <w:szCs w:val="32"/>
        </w:rPr>
        <w:t>号）</w:t>
      </w:r>
      <w:r w:rsidRPr="005D658B">
        <w:rPr>
          <w:rFonts w:hint="eastAsia"/>
          <w:color w:val="000000"/>
          <w:szCs w:val="32"/>
        </w:rPr>
        <w:t>执行。</w:t>
      </w:r>
    </w:p>
    <w:p w:rsidR="00A91ADC" w:rsidRPr="005D658B" w:rsidRDefault="00A91ADC" w:rsidP="00A91ADC">
      <w:pPr>
        <w:pStyle w:val="a0"/>
        <w:ind w:firstLine="640"/>
        <w:rPr>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color w:val="000000"/>
          <w:szCs w:val="32"/>
        </w:rPr>
      </w:pPr>
      <w:r w:rsidRPr="005D658B">
        <w:rPr>
          <w:rFonts w:hint="eastAsia"/>
          <w:color w:val="000000"/>
          <w:szCs w:val="32"/>
        </w:rPr>
        <w:t>市科技局发展规划处（</w:t>
      </w:r>
      <w:r w:rsidRPr="005D658B">
        <w:rPr>
          <w:color w:val="000000"/>
          <w:szCs w:val="32"/>
        </w:rPr>
        <w:t>61881724</w:t>
      </w:r>
      <w:r w:rsidRPr="005D658B">
        <w:rPr>
          <w:color w:val="000000"/>
          <w:szCs w:val="32"/>
        </w:rPr>
        <w:t>）</w:t>
      </w:r>
      <w:r w:rsidRPr="005D658B">
        <w:rPr>
          <w:rFonts w:hint="eastAsia"/>
          <w:color w:val="000000"/>
          <w:szCs w:val="32"/>
        </w:rPr>
        <w:t>。</w:t>
      </w:r>
    </w:p>
    <w:p w:rsidR="00A91ADC" w:rsidRPr="005D658B" w:rsidRDefault="00A91ADC" w:rsidP="00A91ADC">
      <w:pPr>
        <w:pStyle w:val="1"/>
        <w:ind w:firstLine="640"/>
        <w:jc w:val="both"/>
        <w:rPr>
          <w:rFonts w:eastAsia="方正楷体简体" w:hint="eastAsia"/>
          <w:bCs w:val="0"/>
          <w:color w:val="000000"/>
          <w:kern w:val="0"/>
          <w:szCs w:val="32"/>
        </w:rPr>
      </w:pPr>
      <w:r w:rsidRPr="005D658B">
        <w:rPr>
          <w:rFonts w:eastAsia="方正楷体简体" w:hint="eastAsia"/>
          <w:bCs w:val="0"/>
          <w:color w:val="000000"/>
          <w:kern w:val="0"/>
          <w:szCs w:val="32"/>
        </w:rPr>
        <w:t>（三）支持建设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eastAsia="方正楷体简体" w:hint="eastAsia"/>
            <w:bCs w:val="0"/>
            <w:color w:val="000000"/>
            <w:kern w:val="0"/>
            <w:szCs w:val="32"/>
          </w:rPr>
          <w:t>5G</w:t>
        </w:r>
      </w:smartTag>
      <w:r w:rsidRPr="005D658B">
        <w:rPr>
          <w:rFonts w:eastAsia="方正楷体简体" w:hint="eastAsia"/>
          <w:bCs w:val="0"/>
          <w:color w:val="000000"/>
          <w:kern w:val="0"/>
          <w:szCs w:val="32"/>
        </w:rPr>
        <w:t>工程研究中心</w:t>
      </w:r>
    </w:p>
    <w:p w:rsidR="00A91ADC" w:rsidRPr="005D658B" w:rsidRDefault="00A91ADC" w:rsidP="00A91ADC">
      <w:pPr>
        <w:pStyle w:val="a0"/>
        <w:ind w:firstLine="640"/>
        <w:rPr>
          <w:color w:val="000000"/>
          <w:szCs w:val="32"/>
        </w:rPr>
      </w:pPr>
      <w:r w:rsidRPr="005D658B">
        <w:rPr>
          <w:rFonts w:hint="eastAsia"/>
          <w:bCs/>
          <w:color w:val="000000"/>
          <w:szCs w:val="32"/>
        </w:rPr>
        <w:t>1</w:t>
      </w:r>
      <w:r w:rsidRPr="005D658B">
        <w:rPr>
          <w:rFonts w:hint="eastAsia"/>
          <w:color w:val="000000"/>
          <w:szCs w:val="32"/>
        </w:rPr>
        <w:t>．支持标准</w:t>
      </w:r>
    </w:p>
    <w:p w:rsidR="00A91ADC" w:rsidRPr="005D658B" w:rsidRDefault="00A91ADC" w:rsidP="00A91ADC">
      <w:pPr>
        <w:pStyle w:val="a0"/>
        <w:ind w:firstLine="640"/>
        <w:rPr>
          <w:color w:val="000000"/>
          <w:szCs w:val="32"/>
        </w:rPr>
      </w:pPr>
      <w:r w:rsidRPr="005D658B">
        <w:rPr>
          <w:rFonts w:hint="eastAsia"/>
          <w:color w:val="000000"/>
          <w:szCs w:val="32"/>
        </w:rPr>
        <w:t>在成都市建设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国家工程研究中心（含国家地方联合），一次性给予</w:t>
      </w:r>
      <w:r w:rsidRPr="005D658B">
        <w:rPr>
          <w:color w:val="000000"/>
          <w:szCs w:val="32"/>
        </w:rPr>
        <w:t>300</w:t>
      </w:r>
      <w:r w:rsidRPr="005D658B">
        <w:rPr>
          <w:color w:val="000000"/>
          <w:szCs w:val="32"/>
        </w:rPr>
        <w:t>万元配套资助</w:t>
      </w:r>
      <w:r w:rsidRPr="005D658B">
        <w:rPr>
          <w:rFonts w:hint="eastAsia"/>
          <w:color w:val="000000"/>
          <w:szCs w:val="32"/>
        </w:rPr>
        <w:t>；对符合条件的市级</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工程技术研究中心，一次性给予</w:t>
      </w:r>
      <w:r w:rsidRPr="005D658B">
        <w:rPr>
          <w:color w:val="000000"/>
          <w:szCs w:val="32"/>
        </w:rPr>
        <w:t>50</w:t>
      </w:r>
      <w:r w:rsidRPr="005D658B">
        <w:rPr>
          <w:color w:val="000000"/>
          <w:szCs w:val="32"/>
        </w:rPr>
        <w:t>万元资助。</w:t>
      </w:r>
    </w:p>
    <w:p w:rsidR="00A91ADC" w:rsidRPr="005D658B" w:rsidRDefault="00A91ADC" w:rsidP="00A91ADC">
      <w:pPr>
        <w:pStyle w:val="a0"/>
        <w:ind w:firstLine="640"/>
        <w:rPr>
          <w:rFonts w:hint="eastAsia"/>
          <w:color w:val="000000"/>
          <w:szCs w:val="32"/>
        </w:rPr>
      </w:pPr>
      <w:r w:rsidRPr="005D658B">
        <w:rPr>
          <w:rFonts w:hint="eastAsia"/>
          <w:bCs/>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按照《成都市科技创新平台建设与资助管理办法</w:t>
      </w:r>
      <w:r w:rsidRPr="005D658B">
        <w:rPr>
          <w:color w:val="000000"/>
          <w:szCs w:val="32"/>
        </w:rPr>
        <w:t>》（</w:t>
      </w:r>
      <w:r w:rsidRPr="005D658B">
        <w:rPr>
          <w:rFonts w:hint="eastAsia"/>
          <w:color w:val="000000"/>
          <w:szCs w:val="32"/>
        </w:rPr>
        <w:t>成</w:t>
      </w:r>
      <w:r w:rsidRPr="005D658B">
        <w:rPr>
          <w:rFonts w:hint="eastAsia"/>
          <w:color w:val="000000"/>
          <w:szCs w:val="32"/>
        </w:rPr>
        <w:lastRenderedPageBreak/>
        <w:t>科字〔</w:t>
      </w:r>
      <w:r w:rsidRPr="005D658B">
        <w:rPr>
          <w:color w:val="000000"/>
          <w:szCs w:val="32"/>
        </w:rPr>
        <w:t>2019</w:t>
      </w:r>
      <w:r w:rsidRPr="005D658B">
        <w:rPr>
          <w:color w:val="000000"/>
          <w:szCs w:val="32"/>
        </w:rPr>
        <w:t>〕</w:t>
      </w:r>
      <w:r w:rsidRPr="005D658B">
        <w:rPr>
          <w:color w:val="000000"/>
          <w:szCs w:val="32"/>
        </w:rPr>
        <w:t>52</w:t>
      </w:r>
      <w:r w:rsidRPr="005D658B">
        <w:rPr>
          <w:color w:val="000000"/>
          <w:szCs w:val="32"/>
        </w:rPr>
        <w:t>号）</w:t>
      </w:r>
      <w:r w:rsidRPr="005D658B">
        <w:rPr>
          <w:rFonts w:hint="eastAsia"/>
          <w:color w:val="000000"/>
          <w:szCs w:val="32"/>
        </w:rPr>
        <w:t>执行。</w:t>
      </w:r>
    </w:p>
    <w:p w:rsidR="00A91ADC" w:rsidRPr="005D658B" w:rsidRDefault="00A91ADC" w:rsidP="00A91ADC">
      <w:pPr>
        <w:pStyle w:val="a0"/>
        <w:ind w:firstLine="640"/>
        <w:rPr>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rFonts w:hint="eastAsia"/>
          <w:color w:val="000000"/>
          <w:szCs w:val="32"/>
        </w:rPr>
      </w:pPr>
      <w:r w:rsidRPr="005D658B">
        <w:rPr>
          <w:rFonts w:hint="eastAsia"/>
          <w:color w:val="000000"/>
          <w:szCs w:val="32"/>
        </w:rPr>
        <w:t>市科技局发展规划处（</w:t>
      </w:r>
      <w:r w:rsidRPr="005D658B">
        <w:rPr>
          <w:color w:val="000000"/>
          <w:szCs w:val="32"/>
        </w:rPr>
        <w:t>61881724</w:t>
      </w:r>
      <w:r w:rsidRPr="005D658B">
        <w:rPr>
          <w:color w:val="000000"/>
          <w:szCs w:val="32"/>
        </w:rPr>
        <w:t>）</w:t>
      </w:r>
      <w:r w:rsidRPr="005D658B">
        <w:rPr>
          <w:rFonts w:hint="eastAsia"/>
          <w:color w:val="000000"/>
          <w:szCs w:val="32"/>
        </w:rPr>
        <w:t>。</w:t>
      </w:r>
    </w:p>
    <w:p w:rsidR="00A91ADC" w:rsidRPr="005D658B" w:rsidRDefault="00A91ADC" w:rsidP="00A91ADC">
      <w:pPr>
        <w:pStyle w:val="1"/>
        <w:ind w:firstLine="640"/>
        <w:jc w:val="both"/>
        <w:rPr>
          <w:rFonts w:eastAsia="方正楷体简体" w:hint="eastAsia"/>
          <w:bCs w:val="0"/>
          <w:color w:val="000000"/>
          <w:kern w:val="0"/>
          <w:szCs w:val="32"/>
        </w:rPr>
      </w:pPr>
      <w:r w:rsidRPr="005D658B">
        <w:rPr>
          <w:rFonts w:eastAsia="方正楷体简体" w:hint="eastAsia"/>
          <w:bCs w:val="0"/>
          <w:color w:val="000000"/>
          <w:kern w:val="0"/>
          <w:szCs w:val="32"/>
        </w:rPr>
        <w:t>（四）支持建设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eastAsia="方正楷体简体" w:hint="eastAsia"/>
            <w:bCs w:val="0"/>
            <w:color w:val="000000"/>
            <w:kern w:val="0"/>
            <w:szCs w:val="32"/>
          </w:rPr>
          <w:t>5G</w:t>
        </w:r>
      </w:smartTag>
      <w:r w:rsidRPr="005D658B">
        <w:rPr>
          <w:rFonts w:eastAsia="方正楷体简体" w:hint="eastAsia"/>
          <w:bCs w:val="0"/>
          <w:color w:val="000000"/>
          <w:kern w:val="0"/>
          <w:szCs w:val="32"/>
        </w:rPr>
        <w:t>企业技术</w:t>
      </w:r>
      <w:r w:rsidRPr="005D658B">
        <w:rPr>
          <w:rFonts w:eastAsia="方正楷体简体"/>
          <w:bCs w:val="0"/>
          <w:color w:val="000000"/>
          <w:kern w:val="0"/>
          <w:szCs w:val="32"/>
        </w:rPr>
        <w:t>中心</w:t>
      </w:r>
    </w:p>
    <w:p w:rsidR="00A91ADC" w:rsidRPr="005D658B" w:rsidRDefault="00A91ADC" w:rsidP="00A91ADC">
      <w:pPr>
        <w:pStyle w:val="a0"/>
        <w:ind w:firstLine="640"/>
        <w:rPr>
          <w:color w:val="000000"/>
          <w:szCs w:val="32"/>
        </w:rPr>
      </w:pPr>
      <w:r w:rsidRPr="005D658B">
        <w:rPr>
          <w:rFonts w:hint="eastAsia"/>
          <w:bCs/>
          <w:color w:val="000000"/>
          <w:szCs w:val="32"/>
        </w:rPr>
        <w:t>1</w:t>
      </w:r>
      <w:r w:rsidRPr="005D658B">
        <w:rPr>
          <w:rFonts w:hint="eastAsia"/>
          <w:color w:val="000000"/>
          <w:szCs w:val="32"/>
        </w:rPr>
        <w:t>．支持标准</w:t>
      </w:r>
    </w:p>
    <w:p w:rsidR="00A91ADC" w:rsidRPr="005D658B" w:rsidRDefault="00A91ADC" w:rsidP="00A91ADC">
      <w:pPr>
        <w:pStyle w:val="a0"/>
        <w:ind w:firstLine="640"/>
        <w:rPr>
          <w:rFonts w:hint="eastAsia"/>
          <w:color w:val="000000"/>
          <w:szCs w:val="32"/>
        </w:rPr>
      </w:pPr>
      <w:r w:rsidRPr="005D658B">
        <w:rPr>
          <w:rFonts w:hint="eastAsia"/>
          <w:color w:val="000000"/>
          <w:szCs w:val="32"/>
        </w:rPr>
        <w:t>成都市新获得</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国家企业技术中心认定的</w:t>
      </w:r>
      <w:r w:rsidRPr="005D658B">
        <w:rPr>
          <w:color w:val="000000"/>
          <w:szCs w:val="32"/>
        </w:rPr>
        <w:t>企业</w:t>
      </w:r>
      <w:r w:rsidRPr="005D658B">
        <w:rPr>
          <w:rFonts w:hint="eastAsia"/>
          <w:color w:val="000000"/>
          <w:szCs w:val="32"/>
        </w:rPr>
        <w:t>，</w:t>
      </w:r>
      <w:r w:rsidRPr="005D658B">
        <w:rPr>
          <w:color w:val="000000"/>
          <w:szCs w:val="32"/>
        </w:rPr>
        <w:t>一次性</w:t>
      </w:r>
      <w:r w:rsidRPr="005D658B">
        <w:rPr>
          <w:rFonts w:hint="eastAsia"/>
          <w:color w:val="000000"/>
          <w:szCs w:val="32"/>
        </w:rPr>
        <w:t>给予</w:t>
      </w:r>
      <w:r w:rsidRPr="005D658B">
        <w:rPr>
          <w:color w:val="000000"/>
          <w:szCs w:val="32"/>
        </w:rPr>
        <w:t>300</w:t>
      </w:r>
      <w:r w:rsidRPr="005D658B">
        <w:rPr>
          <w:color w:val="000000"/>
          <w:szCs w:val="32"/>
        </w:rPr>
        <w:t>万元奖励</w:t>
      </w:r>
      <w:r w:rsidRPr="005D658B">
        <w:rPr>
          <w:rFonts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bCs/>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按照《成都市经济和信息化委员会成都市财政局关于印发贯</w:t>
      </w:r>
      <w:r w:rsidRPr="005D658B">
        <w:rPr>
          <w:rFonts w:ascii="方正仿宋简体" w:hint="eastAsia"/>
          <w:color w:val="000000"/>
          <w:szCs w:val="32"/>
        </w:rPr>
        <w:t>彻</w:t>
      </w:r>
      <w:r>
        <w:rPr>
          <w:rFonts w:ascii="方正仿宋简体" w:hint="eastAsia"/>
          <w:color w:val="000000"/>
          <w:szCs w:val="32"/>
        </w:rPr>
        <w:t>〈</w:t>
      </w:r>
      <w:r w:rsidRPr="005D658B">
        <w:rPr>
          <w:color w:val="000000"/>
          <w:szCs w:val="32"/>
        </w:rPr>
        <w:t>创新要素供给培育产业生态提升国家中心城市产业能级若干政策措施的意见</w:t>
      </w:r>
      <w:r>
        <w:rPr>
          <w:rFonts w:ascii="方正仿宋简体" w:hint="eastAsia"/>
          <w:color w:val="000000"/>
          <w:szCs w:val="32"/>
        </w:rPr>
        <w:t>〉</w:t>
      </w:r>
      <w:r w:rsidRPr="005D658B">
        <w:rPr>
          <w:color w:val="000000"/>
          <w:szCs w:val="32"/>
        </w:rPr>
        <w:t>项目申报指南通知》（成</w:t>
      </w:r>
      <w:proofErr w:type="gramStart"/>
      <w:r w:rsidRPr="005D658B">
        <w:rPr>
          <w:color w:val="000000"/>
          <w:szCs w:val="32"/>
        </w:rPr>
        <w:t>经信财〔</w:t>
      </w:r>
      <w:r w:rsidRPr="005D658B">
        <w:rPr>
          <w:color w:val="000000"/>
          <w:szCs w:val="32"/>
        </w:rPr>
        <w:t>2017</w:t>
      </w:r>
      <w:r w:rsidRPr="005D658B">
        <w:rPr>
          <w:color w:val="000000"/>
          <w:szCs w:val="32"/>
        </w:rPr>
        <w:t>〕</w:t>
      </w:r>
      <w:proofErr w:type="gramEnd"/>
      <w:r w:rsidRPr="005D658B">
        <w:rPr>
          <w:color w:val="000000"/>
          <w:szCs w:val="32"/>
        </w:rPr>
        <w:t>89</w:t>
      </w:r>
      <w:r w:rsidRPr="005D658B">
        <w:rPr>
          <w:color w:val="000000"/>
          <w:szCs w:val="32"/>
        </w:rPr>
        <w:t>号）执行。</w:t>
      </w:r>
    </w:p>
    <w:p w:rsidR="00A91ADC" w:rsidRPr="005D658B" w:rsidRDefault="00A91ADC" w:rsidP="00A91ADC">
      <w:pPr>
        <w:pStyle w:val="a0"/>
        <w:ind w:firstLine="640"/>
        <w:rPr>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rFonts w:hint="eastAsia"/>
          <w:color w:val="000000"/>
          <w:szCs w:val="32"/>
        </w:rPr>
      </w:pPr>
      <w:r w:rsidRPr="005D658B">
        <w:rPr>
          <w:rFonts w:hint="eastAsia"/>
          <w:color w:val="000000"/>
          <w:szCs w:val="32"/>
        </w:rPr>
        <w:t>市经信局工业设计</w:t>
      </w:r>
      <w:r w:rsidRPr="005D658B">
        <w:rPr>
          <w:color w:val="000000"/>
          <w:szCs w:val="32"/>
        </w:rPr>
        <w:t>与创新</w:t>
      </w:r>
      <w:r w:rsidRPr="005D658B">
        <w:rPr>
          <w:rFonts w:hint="eastAsia"/>
          <w:color w:val="000000"/>
          <w:szCs w:val="32"/>
        </w:rPr>
        <w:t>创意处（</w:t>
      </w:r>
      <w:r w:rsidRPr="005D658B">
        <w:rPr>
          <w:rFonts w:hint="eastAsia"/>
          <w:color w:val="000000"/>
          <w:szCs w:val="32"/>
        </w:rPr>
        <w:t>6</w:t>
      </w:r>
      <w:r w:rsidRPr="005D658B">
        <w:rPr>
          <w:color w:val="000000"/>
          <w:szCs w:val="32"/>
        </w:rPr>
        <w:t>1881587</w:t>
      </w:r>
      <w:r w:rsidRPr="005D658B">
        <w:rPr>
          <w:rFonts w:hint="eastAsia"/>
          <w:color w:val="000000"/>
          <w:szCs w:val="32"/>
        </w:rPr>
        <w:t>）。</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八、建设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创业载体补助</w:t>
      </w:r>
    </w:p>
    <w:p w:rsidR="00A91ADC" w:rsidRPr="005D658B" w:rsidRDefault="00A91ADC" w:rsidP="00A91ADC">
      <w:pPr>
        <w:pStyle w:val="a0"/>
        <w:ind w:firstLine="640"/>
        <w:rPr>
          <w:rFonts w:hint="eastAsia"/>
          <w:color w:val="000000"/>
          <w:szCs w:val="32"/>
        </w:rPr>
      </w:pPr>
      <w:r w:rsidRPr="005D658B">
        <w:rPr>
          <w:rFonts w:hint="eastAsia"/>
          <w:color w:val="000000"/>
          <w:szCs w:val="32"/>
        </w:rPr>
        <w:t>1</w:t>
      </w:r>
      <w:r w:rsidRPr="005D658B">
        <w:rPr>
          <w:rFonts w:hint="eastAsia"/>
          <w:color w:val="000000"/>
          <w:szCs w:val="32"/>
        </w:rPr>
        <w:t>．支持标准</w:t>
      </w:r>
    </w:p>
    <w:p w:rsidR="00A91ADC" w:rsidRPr="005D658B" w:rsidRDefault="00A91ADC" w:rsidP="00A91ADC">
      <w:pPr>
        <w:pStyle w:val="a0"/>
        <w:ind w:firstLine="640"/>
        <w:rPr>
          <w:rFonts w:hint="eastAsia"/>
          <w:color w:val="000000"/>
          <w:szCs w:val="32"/>
        </w:rPr>
      </w:pPr>
      <w:r w:rsidRPr="005D658B">
        <w:rPr>
          <w:rFonts w:hint="eastAsia"/>
          <w:color w:val="000000"/>
          <w:szCs w:val="32"/>
        </w:rPr>
        <w:t>对新建的成都市</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proofErr w:type="gramStart"/>
      <w:r w:rsidRPr="005D658B">
        <w:rPr>
          <w:rFonts w:hint="eastAsia"/>
          <w:color w:val="000000"/>
          <w:szCs w:val="32"/>
        </w:rPr>
        <w:t>众创空间</w:t>
      </w:r>
      <w:proofErr w:type="gramEnd"/>
      <w:r w:rsidRPr="005D658B">
        <w:rPr>
          <w:rFonts w:hint="eastAsia"/>
          <w:color w:val="000000"/>
          <w:szCs w:val="32"/>
        </w:rPr>
        <w:t>、科技企业孵化器、科技企业加速器，</w:t>
      </w:r>
      <w:r w:rsidRPr="005D658B">
        <w:rPr>
          <w:color w:val="000000"/>
          <w:szCs w:val="32"/>
        </w:rPr>
        <w:t>以及</w:t>
      </w:r>
      <w:r w:rsidRPr="005D658B">
        <w:rPr>
          <w:rFonts w:hint="eastAsia"/>
          <w:color w:val="000000"/>
          <w:szCs w:val="32"/>
        </w:rPr>
        <w:t>国家级创新创业载体，按照规定</w:t>
      </w:r>
      <w:r w:rsidRPr="005D658B">
        <w:rPr>
          <w:color w:val="000000"/>
          <w:szCs w:val="32"/>
        </w:rPr>
        <w:t>给予</w:t>
      </w:r>
      <w:r w:rsidRPr="005D658B">
        <w:rPr>
          <w:rFonts w:hint="eastAsia"/>
          <w:color w:val="000000"/>
          <w:szCs w:val="32"/>
        </w:rPr>
        <w:t>资</w:t>
      </w:r>
      <w:r w:rsidRPr="005D658B">
        <w:rPr>
          <w:color w:val="000000"/>
          <w:szCs w:val="32"/>
        </w:rPr>
        <w:t>助</w:t>
      </w:r>
      <w:r w:rsidRPr="005D658B">
        <w:rPr>
          <w:rFonts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lastRenderedPageBreak/>
        <w:t>按照</w:t>
      </w:r>
      <w:r w:rsidRPr="005D658B">
        <w:rPr>
          <w:color w:val="000000"/>
          <w:szCs w:val="32"/>
        </w:rPr>
        <w:t>《</w:t>
      </w:r>
      <w:r w:rsidRPr="005D658B">
        <w:rPr>
          <w:rFonts w:hint="eastAsia"/>
          <w:color w:val="000000"/>
          <w:szCs w:val="32"/>
        </w:rPr>
        <w:t>成都市创新创业载体资助管理办法</w:t>
      </w:r>
      <w:r w:rsidRPr="005D658B">
        <w:rPr>
          <w:color w:val="000000"/>
          <w:szCs w:val="32"/>
        </w:rPr>
        <w:t>》（</w:t>
      </w:r>
      <w:r w:rsidRPr="005D658B">
        <w:rPr>
          <w:rFonts w:hint="eastAsia"/>
          <w:color w:val="000000"/>
          <w:szCs w:val="32"/>
        </w:rPr>
        <w:t>成科字</w:t>
      </w:r>
      <w:r w:rsidRPr="005D658B">
        <w:rPr>
          <w:color w:val="000000"/>
          <w:szCs w:val="32"/>
        </w:rPr>
        <w:t>〔</w:t>
      </w:r>
      <w:r w:rsidRPr="005D658B">
        <w:rPr>
          <w:color w:val="000000"/>
          <w:szCs w:val="32"/>
        </w:rPr>
        <w:t>2017</w:t>
      </w:r>
      <w:r w:rsidRPr="005D658B">
        <w:rPr>
          <w:color w:val="000000"/>
          <w:szCs w:val="32"/>
        </w:rPr>
        <w:t>〕</w:t>
      </w:r>
      <w:r w:rsidRPr="005D658B">
        <w:rPr>
          <w:color w:val="000000"/>
          <w:szCs w:val="32"/>
        </w:rPr>
        <w:t>174</w:t>
      </w:r>
      <w:r w:rsidRPr="005D658B">
        <w:rPr>
          <w:color w:val="000000"/>
          <w:szCs w:val="32"/>
        </w:rPr>
        <w:t>号）执行。</w:t>
      </w:r>
    </w:p>
    <w:p w:rsidR="00A91ADC" w:rsidRPr="005D658B" w:rsidRDefault="00A91ADC" w:rsidP="00A91ADC">
      <w:pPr>
        <w:pStyle w:val="a0"/>
        <w:ind w:firstLine="640"/>
        <w:rPr>
          <w:rFonts w:hint="eastAsia"/>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color w:val="000000"/>
          <w:szCs w:val="32"/>
        </w:rPr>
      </w:pPr>
      <w:r w:rsidRPr="005D658B">
        <w:rPr>
          <w:rFonts w:hint="eastAsia"/>
          <w:color w:val="000000"/>
          <w:szCs w:val="32"/>
        </w:rPr>
        <w:t>市科技局成果转移转化与创新创业服务处（</w:t>
      </w:r>
      <w:r w:rsidRPr="005D658B">
        <w:rPr>
          <w:color w:val="000000"/>
          <w:szCs w:val="32"/>
        </w:rPr>
        <w:t>61887292</w:t>
      </w:r>
      <w:r w:rsidRPr="005D658B">
        <w:rPr>
          <w:color w:val="000000"/>
          <w:szCs w:val="32"/>
        </w:rPr>
        <w:t>）</w:t>
      </w:r>
      <w:r w:rsidRPr="005D658B">
        <w:rPr>
          <w:rFonts w:hint="eastAsia"/>
          <w:color w:val="000000"/>
          <w:szCs w:val="32"/>
        </w:rPr>
        <w:t>。</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九、</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高端人才</w:t>
      </w:r>
      <w:r w:rsidRPr="005D658B">
        <w:rPr>
          <w:color w:val="000000"/>
          <w:szCs w:val="32"/>
        </w:rPr>
        <w:t>创业</w:t>
      </w:r>
      <w:r w:rsidRPr="005D658B">
        <w:rPr>
          <w:rFonts w:hint="eastAsia"/>
          <w:color w:val="000000"/>
          <w:szCs w:val="32"/>
        </w:rPr>
        <w:t>补助</w:t>
      </w:r>
    </w:p>
    <w:p w:rsidR="00A91ADC" w:rsidRPr="005D658B" w:rsidRDefault="00A91ADC" w:rsidP="00A91ADC">
      <w:pPr>
        <w:pStyle w:val="a0"/>
        <w:ind w:firstLine="640"/>
        <w:rPr>
          <w:rFonts w:hint="eastAsia"/>
          <w:color w:val="000000"/>
          <w:szCs w:val="32"/>
        </w:rPr>
      </w:pPr>
      <w:r w:rsidRPr="005D658B">
        <w:rPr>
          <w:rFonts w:hint="eastAsia"/>
          <w:color w:val="000000"/>
          <w:szCs w:val="32"/>
        </w:rPr>
        <w:t>1</w:t>
      </w:r>
      <w:r w:rsidRPr="005D658B">
        <w:rPr>
          <w:rFonts w:hint="eastAsia"/>
          <w:color w:val="000000"/>
          <w:szCs w:val="32"/>
        </w:rPr>
        <w:t>．支持标准</w:t>
      </w:r>
    </w:p>
    <w:p w:rsidR="00A91ADC" w:rsidRPr="005D658B" w:rsidRDefault="00A91ADC" w:rsidP="00A91ADC">
      <w:pPr>
        <w:pStyle w:val="a0"/>
        <w:ind w:firstLine="640"/>
        <w:rPr>
          <w:rFonts w:hint="eastAsia"/>
          <w:color w:val="000000"/>
          <w:szCs w:val="32"/>
        </w:rPr>
      </w:pPr>
      <w:r w:rsidRPr="005D658B">
        <w:rPr>
          <w:rFonts w:hint="eastAsia"/>
          <w:color w:val="000000"/>
          <w:szCs w:val="32"/>
        </w:rPr>
        <w:t>对</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通信相关领域中入选成都</w:t>
      </w:r>
      <w:r w:rsidRPr="005D658B">
        <w:rPr>
          <w:color w:val="000000"/>
          <w:szCs w:val="32"/>
        </w:rPr>
        <w:t>市</w:t>
      </w:r>
      <w:r w:rsidRPr="005D658B">
        <w:rPr>
          <w:rFonts w:hint="eastAsia"/>
          <w:color w:val="000000"/>
          <w:szCs w:val="32"/>
        </w:rPr>
        <w:t>“蓉漂</w:t>
      </w:r>
      <w:r w:rsidRPr="005D658B">
        <w:rPr>
          <w:color w:val="000000"/>
          <w:szCs w:val="32"/>
        </w:rPr>
        <w:t>计划</w:t>
      </w:r>
      <w:r w:rsidRPr="005D658B">
        <w:rPr>
          <w:rFonts w:hint="eastAsia"/>
          <w:color w:val="000000"/>
          <w:szCs w:val="32"/>
        </w:rPr>
        <w:t>”等</w:t>
      </w:r>
      <w:r w:rsidRPr="005D658B">
        <w:rPr>
          <w:color w:val="000000"/>
          <w:szCs w:val="32"/>
        </w:rPr>
        <w:t>人才工程</w:t>
      </w:r>
      <w:r w:rsidRPr="005D658B">
        <w:rPr>
          <w:rFonts w:hint="eastAsia"/>
          <w:color w:val="000000"/>
          <w:szCs w:val="32"/>
        </w:rPr>
        <w:t>的“两院”院士、国家“千人计划”“万人计划”专家等来蓉创新创业或</w:t>
      </w:r>
      <w:proofErr w:type="gramStart"/>
      <w:r w:rsidRPr="005D658B">
        <w:rPr>
          <w:rFonts w:hint="eastAsia"/>
          <w:color w:val="000000"/>
          <w:szCs w:val="32"/>
        </w:rPr>
        <w:t>作出</w:t>
      </w:r>
      <w:proofErr w:type="gramEnd"/>
      <w:r w:rsidRPr="005D658B">
        <w:rPr>
          <w:rFonts w:hint="eastAsia"/>
          <w:color w:val="000000"/>
          <w:szCs w:val="32"/>
        </w:rPr>
        <w:t>重大贡献的本土</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通信相关领域创新型企业家、科技人才，及</w:t>
      </w:r>
      <w:r w:rsidRPr="005D658B">
        <w:rPr>
          <w:color w:val="000000"/>
          <w:szCs w:val="32"/>
        </w:rPr>
        <w:t>入选</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color w:val="000000"/>
          <w:szCs w:val="32"/>
        </w:rPr>
        <w:t>顶尖创新创业团队</w:t>
      </w:r>
      <w:r w:rsidRPr="005D658B">
        <w:rPr>
          <w:rFonts w:hint="eastAsia"/>
          <w:color w:val="000000"/>
          <w:szCs w:val="32"/>
        </w:rPr>
        <w:t>的按</w:t>
      </w:r>
      <w:r w:rsidRPr="005D658B">
        <w:rPr>
          <w:color w:val="000000"/>
          <w:szCs w:val="32"/>
        </w:rPr>
        <w:t>要求</w:t>
      </w:r>
      <w:r w:rsidRPr="005D658B">
        <w:rPr>
          <w:rFonts w:hint="eastAsia"/>
          <w:color w:val="000000"/>
          <w:szCs w:val="32"/>
        </w:rPr>
        <w:t>给予</w:t>
      </w:r>
      <w:r w:rsidRPr="005D658B">
        <w:rPr>
          <w:color w:val="000000"/>
          <w:szCs w:val="32"/>
        </w:rPr>
        <w:t>资助</w:t>
      </w:r>
      <w:r w:rsidRPr="005D658B">
        <w:rPr>
          <w:rFonts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按照《成都实施人才优先发展战略行动计划》《成都市引进高层次创新创业人才实施办法》等</w:t>
      </w:r>
      <w:r w:rsidRPr="005D658B">
        <w:rPr>
          <w:color w:val="000000"/>
          <w:szCs w:val="32"/>
        </w:rPr>
        <w:t>文件执行。</w:t>
      </w:r>
    </w:p>
    <w:p w:rsidR="00A91ADC" w:rsidRPr="005D658B" w:rsidRDefault="00A91ADC" w:rsidP="00A91ADC">
      <w:pPr>
        <w:pStyle w:val="a0"/>
        <w:ind w:firstLine="640"/>
        <w:rPr>
          <w:rFonts w:hint="eastAsia"/>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rFonts w:hint="eastAsia"/>
          <w:color w:val="000000"/>
          <w:szCs w:val="32"/>
        </w:rPr>
      </w:pPr>
      <w:r w:rsidRPr="005D658B">
        <w:rPr>
          <w:rFonts w:hint="eastAsia"/>
          <w:color w:val="000000"/>
          <w:szCs w:val="32"/>
        </w:rPr>
        <w:t>市人才办（</w:t>
      </w:r>
      <w:r w:rsidRPr="005D658B">
        <w:rPr>
          <w:color w:val="000000"/>
          <w:szCs w:val="32"/>
        </w:rPr>
        <w:t>61886096</w:t>
      </w:r>
      <w:r w:rsidRPr="005D658B">
        <w:rPr>
          <w:color w:val="000000"/>
          <w:szCs w:val="32"/>
        </w:rPr>
        <w:t>）</w:t>
      </w:r>
      <w:r w:rsidRPr="005D658B">
        <w:rPr>
          <w:rFonts w:hint="eastAsia"/>
          <w:color w:val="000000"/>
          <w:szCs w:val="32"/>
        </w:rPr>
        <w:t>。</w:t>
      </w:r>
    </w:p>
    <w:p w:rsidR="00A91ADC" w:rsidRPr="005D658B" w:rsidRDefault="00A91ADC" w:rsidP="00A91ADC">
      <w:pPr>
        <w:pStyle w:val="1"/>
        <w:ind w:firstLine="640"/>
        <w:jc w:val="both"/>
        <w:rPr>
          <w:rFonts w:hint="eastAsia"/>
          <w:color w:val="000000"/>
          <w:szCs w:val="32"/>
        </w:rPr>
      </w:pPr>
      <w:r w:rsidRPr="005D658B">
        <w:rPr>
          <w:rFonts w:hint="eastAsia"/>
          <w:color w:val="000000"/>
          <w:szCs w:val="32"/>
        </w:rPr>
        <w:t>十、</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核心产品</w:t>
      </w:r>
      <w:r w:rsidRPr="005D658B">
        <w:rPr>
          <w:color w:val="000000"/>
          <w:szCs w:val="32"/>
        </w:rPr>
        <w:t>研发</w:t>
      </w:r>
      <w:r w:rsidRPr="005D658B">
        <w:rPr>
          <w:rFonts w:hint="eastAsia"/>
          <w:color w:val="000000"/>
          <w:szCs w:val="32"/>
        </w:rPr>
        <w:t>补助</w:t>
      </w:r>
    </w:p>
    <w:p w:rsidR="00A91ADC" w:rsidRPr="005D658B" w:rsidRDefault="00A91ADC" w:rsidP="00A91ADC">
      <w:pPr>
        <w:pStyle w:val="2"/>
        <w:ind w:firstLine="640"/>
        <w:jc w:val="both"/>
        <w:rPr>
          <w:rFonts w:eastAsia="方正仿宋简体" w:hint="eastAsia"/>
          <w:color w:val="000000"/>
        </w:rPr>
      </w:pPr>
      <w:r w:rsidRPr="005D658B">
        <w:rPr>
          <w:rFonts w:eastAsia="方正仿宋简体" w:hint="eastAsia"/>
          <w:color w:val="000000"/>
        </w:rPr>
        <w:t>（一）支持</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eastAsia="方正仿宋简体" w:hint="eastAsia"/>
            <w:color w:val="000000"/>
          </w:rPr>
          <w:t>5G</w:t>
        </w:r>
      </w:smartTag>
      <w:r w:rsidRPr="005D658B">
        <w:rPr>
          <w:rFonts w:eastAsia="方正仿宋简体" w:hint="eastAsia"/>
          <w:color w:val="000000"/>
        </w:rPr>
        <w:t>科技成果转化</w:t>
      </w:r>
    </w:p>
    <w:p w:rsidR="00A91ADC" w:rsidRPr="005D658B" w:rsidRDefault="00A91ADC" w:rsidP="00A91ADC">
      <w:pPr>
        <w:pStyle w:val="a0"/>
        <w:ind w:firstLine="640"/>
        <w:rPr>
          <w:rFonts w:hint="eastAsia"/>
          <w:color w:val="000000"/>
          <w:szCs w:val="32"/>
        </w:rPr>
      </w:pPr>
      <w:r w:rsidRPr="005D658B">
        <w:rPr>
          <w:rFonts w:hint="eastAsia"/>
          <w:color w:val="000000"/>
          <w:szCs w:val="32"/>
        </w:rPr>
        <w:t>1</w:t>
      </w:r>
      <w:r w:rsidRPr="005D658B">
        <w:rPr>
          <w:rFonts w:hint="eastAsia"/>
          <w:color w:val="000000"/>
          <w:szCs w:val="32"/>
        </w:rPr>
        <w:t>．支持标准</w:t>
      </w:r>
    </w:p>
    <w:p w:rsidR="00A91ADC" w:rsidRPr="005D658B" w:rsidRDefault="00A91ADC" w:rsidP="00A91ADC">
      <w:pPr>
        <w:pStyle w:val="a0"/>
        <w:ind w:firstLine="640"/>
        <w:rPr>
          <w:color w:val="000000"/>
          <w:szCs w:val="32"/>
        </w:rPr>
      </w:pPr>
      <w:r w:rsidRPr="005D658B">
        <w:rPr>
          <w:rFonts w:hint="eastAsia"/>
          <w:color w:val="000000"/>
          <w:szCs w:val="32"/>
        </w:rPr>
        <w:t>围绕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新产品开发和工艺改进等关键核心技术研发并</w:t>
      </w:r>
      <w:r w:rsidRPr="005D658B">
        <w:rPr>
          <w:rFonts w:hint="eastAsia"/>
          <w:color w:val="000000"/>
          <w:szCs w:val="32"/>
        </w:rPr>
        <w:lastRenderedPageBreak/>
        <w:t>实现产业化的技术创新项目</w:t>
      </w:r>
      <w:r w:rsidRPr="005D658B">
        <w:rPr>
          <w:color w:val="000000"/>
          <w:szCs w:val="32"/>
        </w:rPr>
        <w:t>，按</w:t>
      </w:r>
      <w:r w:rsidRPr="005D658B">
        <w:rPr>
          <w:rFonts w:hint="eastAsia"/>
          <w:color w:val="000000"/>
          <w:szCs w:val="32"/>
        </w:rPr>
        <w:t>项目技术研发投入</w:t>
      </w:r>
      <w:r w:rsidRPr="005D658B">
        <w:rPr>
          <w:color w:val="000000"/>
          <w:szCs w:val="32"/>
        </w:rPr>
        <w:t>的</w:t>
      </w:r>
      <w:r w:rsidRPr="005D658B">
        <w:rPr>
          <w:color w:val="000000"/>
          <w:szCs w:val="32"/>
        </w:rPr>
        <w:t>15%</w:t>
      </w:r>
      <w:r w:rsidRPr="005D658B">
        <w:rPr>
          <w:color w:val="000000"/>
          <w:szCs w:val="32"/>
        </w:rPr>
        <w:t>给予最高</w:t>
      </w:r>
      <w:r w:rsidRPr="005D658B">
        <w:rPr>
          <w:color w:val="000000"/>
          <w:szCs w:val="32"/>
        </w:rPr>
        <w:t>200</w:t>
      </w:r>
      <w:r w:rsidRPr="005D658B">
        <w:rPr>
          <w:color w:val="000000"/>
          <w:szCs w:val="32"/>
        </w:rPr>
        <w:t>万元补助。</w:t>
      </w:r>
    </w:p>
    <w:p w:rsidR="00A91ADC" w:rsidRPr="005D658B" w:rsidRDefault="00A91ADC" w:rsidP="00A91ADC">
      <w:pPr>
        <w:pStyle w:val="a0"/>
        <w:ind w:firstLine="640"/>
        <w:rPr>
          <w:rFonts w:hint="eastAsia"/>
          <w:color w:val="000000"/>
          <w:szCs w:val="32"/>
        </w:rPr>
      </w:pPr>
      <w:r w:rsidRPr="005D658B">
        <w:rPr>
          <w:rFonts w:hint="eastAsia"/>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按照《成都市经济和信息化委员会成都市财政局关于印发贯</w:t>
      </w:r>
      <w:r w:rsidRPr="005D658B">
        <w:rPr>
          <w:rFonts w:ascii="方正仿宋简体" w:hint="eastAsia"/>
          <w:color w:val="000000"/>
          <w:szCs w:val="32"/>
        </w:rPr>
        <w:t>彻</w:t>
      </w:r>
      <w:r>
        <w:rPr>
          <w:rFonts w:ascii="方正仿宋简体" w:hint="eastAsia"/>
          <w:color w:val="000000"/>
          <w:szCs w:val="32"/>
        </w:rPr>
        <w:t>〈</w:t>
      </w:r>
      <w:r w:rsidRPr="005D658B">
        <w:rPr>
          <w:color w:val="000000"/>
          <w:szCs w:val="32"/>
        </w:rPr>
        <w:t>创新要素供给培育产业生态提升国家中心城市产业能级若干政策措施的意见</w:t>
      </w:r>
      <w:r>
        <w:rPr>
          <w:rFonts w:ascii="方正仿宋简体" w:hint="eastAsia"/>
          <w:color w:val="000000"/>
          <w:szCs w:val="32"/>
        </w:rPr>
        <w:t>〉</w:t>
      </w:r>
      <w:r w:rsidRPr="005D658B">
        <w:rPr>
          <w:color w:val="000000"/>
          <w:szCs w:val="32"/>
        </w:rPr>
        <w:t>项目申报指南通知》（成</w:t>
      </w:r>
      <w:proofErr w:type="gramStart"/>
      <w:r w:rsidRPr="005D658B">
        <w:rPr>
          <w:color w:val="000000"/>
          <w:szCs w:val="32"/>
        </w:rPr>
        <w:t>经信财〔</w:t>
      </w:r>
      <w:r w:rsidRPr="005D658B">
        <w:rPr>
          <w:color w:val="000000"/>
          <w:szCs w:val="32"/>
        </w:rPr>
        <w:t>2017</w:t>
      </w:r>
      <w:r w:rsidRPr="005D658B">
        <w:rPr>
          <w:color w:val="000000"/>
          <w:szCs w:val="32"/>
        </w:rPr>
        <w:t>〕</w:t>
      </w:r>
      <w:proofErr w:type="gramEnd"/>
      <w:r w:rsidRPr="005D658B">
        <w:rPr>
          <w:color w:val="000000"/>
          <w:szCs w:val="32"/>
        </w:rPr>
        <w:t>89</w:t>
      </w:r>
      <w:r w:rsidRPr="005D658B">
        <w:rPr>
          <w:color w:val="000000"/>
          <w:szCs w:val="32"/>
        </w:rPr>
        <w:t>号）执行。</w:t>
      </w:r>
    </w:p>
    <w:p w:rsidR="00A91ADC" w:rsidRPr="005D658B" w:rsidRDefault="00A91ADC" w:rsidP="00A91ADC">
      <w:pPr>
        <w:pStyle w:val="a0"/>
        <w:ind w:firstLine="640"/>
        <w:rPr>
          <w:rFonts w:hint="eastAsia"/>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color w:val="000000"/>
          <w:szCs w:val="32"/>
        </w:rPr>
      </w:pPr>
      <w:r w:rsidRPr="005D658B">
        <w:rPr>
          <w:rFonts w:hint="eastAsia"/>
          <w:color w:val="000000"/>
          <w:szCs w:val="32"/>
        </w:rPr>
        <w:t>市经信局工业设计与创新创意处（</w:t>
      </w:r>
      <w:r w:rsidRPr="005D658B">
        <w:rPr>
          <w:color w:val="000000"/>
          <w:szCs w:val="32"/>
        </w:rPr>
        <w:t>61881587</w:t>
      </w:r>
      <w:r w:rsidRPr="005D658B">
        <w:rPr>
          <w:color w:val="000000"/>
          <w:szCs w:val="32"/>
        </w:rPr>
        <w:t>）。</w:t>
      </w:r>
    </w:p>
    <w:p w:rsidR="00A91ADC" w:rsidRPr="005D658B" w:rsidRDefault="00A91ADC" w:rsidP="00A91ADC">
      <w:pPr>
        <w:pStyle w:val="2"/>
        <w:ind w:firstLine="640"/>
        <w:jc w:val="both"/>
        <w:rPr>
          <w:rFonts w:hint="eastAsia"/>
          <w:color w:val="000000"/>
        </w:rPr>
      </w:pPr>
      <w:r w:rsidRPr="005D658B">
        <w:rPr>
          <w:rFonts w:hint="eastAsia"/>
          <w:color w:val="000000"/>
        </w:rPr>
        <w:t>（二）支持</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rPr>
          <w:t>5G</w:t>
        </w:r>
      </w:smartTag>
      <w:r w:rsidRPr="005D658B">
        <w:rPr>
          <w:rFonts w:hint="eastAsia"/>
          <w:color w:val="000000"/>
        </w:rPr>
        <w:t>重点</w:t>
      </w:r>
      <w:r w:rsidRPr="005D658B">
        <w:rPr>
          <w:color w:val="000000"/>
        </w:rPr>
        <w:t>关键技术攻关</w:t>
      </w:r>
    </w:p>
    <w:p w:rsidR="00A91ADC" w:rsidRPr="005D658B" w:rsidRDefault="00A91ADC" w:rsidP="00A91ADC">
      <w:pPr>
        <w:pStyle w:val="a0"/>
        <w:ind w:firstLine="640"/>
        <w:rPr>
          <w:rFonts w:hint="eastAsia"/>
          <w:color w:val="000000"/>
          <w:szCs w:val="32"/>
        </w:rPr>
      </w:pPr>
      <w:r w:rsidRPr="005D658B">
        <w:rPr>
          <w:rFonts w:hint="eastAsia"/>
          <w:color w:val="000000"/>
          <w:szCs w:val="32"/>
        </w:rPr>
        <w:t>1</w:t>
      </w:r>
      <w:r w:rsidRPr="005D658B">
        <w:rPr>
          <w:rFonts w:hint="eastAsia"/>
          <w:color w:val="000000"/>
          <w:szCs w:val="32"/>
        </w:rPr>
        <w:t>．支持标准</w:t>
      </w:r>
    </w:p>
    <w:p w:rsidR="00A91ADC" w:rsidRPr="005D658B" w:rsidRDefault="00A91ADC" w:rsidP="00A91ADC">
      <w:pPr>
        <w:pStyle w:val="a0"/>
        <w:ind w:firstLine="640"/>
        <w:rPr>
          <w:color w:val="000000"/>
          <w:szCs w:val="32"/>
        </w:rPr>
      </w:pPr>
      <w:r w:rsidRPr="005D658B">
        <w:rPr>
          <w:rFonts w:hint="eastAsia"/>
          <w:color w:val="000000"/>
          <w:szCs w:val="32"/>
        </w:rPr>
        <w:t>在成都市开展</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重大</w:t>
      </w:r>
      <w:r w:rsidRPr="005D658B">
        <w:rPr>
          <w:color w:val="000000"/>
          <w:szCs w:val="32"/>
        </w:rPr>
        <w:t>关键技术</w:t>
      </w:r>
      <w:r w:rsidRPr="005D658B">
        <w:rPr>
          <w:rFonts w:hint="eastAsia"/>
          <w:color w:val="000000"/>
          <w:szCs w:val="32"/>
        </w:rPr>
        <w:t>联合</w:t>
      </w:r>
      <w:r w:rsidRPr="005D658B">
        <w:rPr>
          <w:color w:val="000000"/>
          <w:szCs w:val="32"/>
        </w:rPr>
        <w:t>攻关的</w:t>
      </w:r>
      <w:r w:rsidRPr="005D658B">
        <w:rPr>
          <w:rFonts w:hint="eastAsia"/>
          <w:color w:val="000000"/>
          <w:szCs w:val="32"/>
        </w:rPr>
        <w:t>，根据项目的基础条件、实施方案、绩效目标、应用前景等因素综合确定，给予最高不超过</w:t>
      </w:r>
      <w:r w:rsidRPr="005D658B">
        <w:rPr>
          <w:color w:val="000000"/>
          <w:szCs w:val="32"/>
        </w:rPr>
        <w:t>1000</w:t>
      </w:r>
      <w:r w:rsidRPr="005D658B">
        <w:rPr>
          <w:rFonts w:hint="eastAsia"/>
          <w:color w:val="000000"/>
          <w:szCs w:val="32"/>
        </w:rPr>
        <w:t>万元补助；符合支持条件的重大创新产品，给予</w:t>
      </w:r>
      <w:r w:rsidRPr="005D658B">
        <w:rPr>
          <w:color w:val="000000"/>
          <w:szCs w:val="32"/>
        </w:rPr>
        <w:t>最高</w:t>
      </w:r>
      <w:r w:rsidRPr="005D658B">
        <w:rPr>
          <w:color w:val="000000"/>
          <w:szCs w:val="32"/>
        </w:rPr>
        <w:t>200</w:t>
      </w:r>
      <w:r w:rsidRPr="005D658B">
        <w:rPr>
          <w:color w:val="000000"/>
          <w:szCs w:val="32"/>
        </w:rPr>
        <w:t>万元资助。</w:t>
      </w:r>
    </w:p>
    <w:p w:rsidR="00A91ADC" w:rsidRPr="005D658B" w:rsidRDefault="00A91ADC" w:rsidP="00A91ADC">
      <w:pPr>
        <w:pStyle w:val="a0"/>
        <w:ind w:firstLine="640"/>
        <w:rPr>
          <w:rFonts w:hint="eastAsia"/>
          <w:color w:val="000000"/>
          <w:szCs w:val="32"/>
        </w:rPr>
      </w:pPr>
      <w:r w:rsidRPr="005D658B">
        <w:rPr>
          <w:rFonts w:hint="eastAsia"/>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w:t>
      </w:r>
      <w:r w:rsidRPr="005D658B">
        <w:rPr>
          <w:rFonts w:cs="Arial"/>
          <w:color w:val="000000"/>
          <w:szCs w:val="32"/>
        </w:rPr>
        <w:t>成都市重点研发项目资助管理办法》（</w:t>
      </w:r>
      <w:r w:rsidRPr="005D658B">
        <w:rPr>
          <w:rFonts w:cs="Arial" w:hint="eastAsia"/>
          <w:color w:val="000000"/>
          <w:szCs w:val="32"/>
        </w:rPr>
        <w:t>成科字</w:t>
      </w:r>
      <w:r w:rsidRPr="005D658B">
        <w:rPr>
          <w:rFonts w:cs="Arial"/>
          <w:color w:val="000000"/>
          <w:szCs w:val="32"/>
        </w:rPr>
        <w:t>〔</w:t>
      </w:r>
      <w:r w:rsidRPr="005D658B">
        <w:rPr>
          <w:rFonts w:cs="Arial"/>
          <w:color w:val="000000"/>
          <w:szCs w:val="32"/>
        </w:rPr>
        <w:t>2019</w:t>
      </w:r>
      <w:r w:rsidRPr="005D658B">
        <w:rPr>
          <w:rFonts w:cs="Arial"/>
          <w:color w:val="000000"/>
          <w:szCs w:val="32"/>
        </w:rPr>
        <w:t>〕</w:t>
      </w:r>
      <w:r w:rsidRPr="005D658B">
        <w:rPr>
          <w:rFonts w:cs="Arial"/>
          <w:color w:val="000000"/>
          <w:szCs w:val="32"/>
        </w:rPr>
        <w:t>49</w:t>
      </w:r>
      <w:r w:rsidRPr="005D658B">
        <w:rPr>
          <w:rFonts w:cs="Arial"/>
          <w:color w:val="000000"/>
          <w:szCs w:val="32"/>
        </w:rPr>
        <w:t>号）执行</w:t>
      </w:r>
      <w:r w:rsidRPr="005D658B">
        <w:rPr>
          <w:color w:val="000000"/>
          <w:szCs w:val="32"/>
        </w:rPr>
        <w:t>。</w:t>
      </w:r>
    </w:p>
    <w:p w:rsidR="00A91ADC" w:rsidRPr="005D658B" w:rsidRDefault="00A91ADC" w:rsidP="00A91ADC">
      <w:pPr>
        <w:pStyle w:val="a0"/>
        <w:ind w:firstLine="640"/>
        <w:rPr>
          <w:rFonts w:hint="eastAsia"/>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rFonts w:hint="eastAsia"/>
          <w:color w:val="000000"/>
          <w:szCs w:val="32"/>
        </w:rPr>
      </w:pPr>
      <w:r w:rsidRPr="005D658B">
        <w:rPr>
          <w:rFonts w:hint="eastAsia"/>
          <w:color w:val="000000"/>
          <w:szCs w:val="32"/>
        </w:rPr>
        <w:lastRenderedPageBreak/>
        <w:t>市科技局发展规划处（</w:t>
      </w:r>
      <w:r w:rsidRPr="005D658B">
        <w:rPr>
          <w:color w:val="000000"/>
          <w:szCs w:val="32"/>
        </w:rPr>
        <w:t>61881724</w:t>
      </w:r>
      <w:r w:rsidRPr="005D658B">
        <w:rPr>
          <w:color w:val="000000"/>
          <w:szCs w:val="32"/>
        </w:rPr>
        <w:t>）。</w:t>
      </w:r>
    </w:p>
    <w:p w:rsidR="00A91ADC" w:rsidRPr="005D658B" w:rsidRDefault="00A91ADC" w:rsidP="00A91ADC">
      <w:pPr>
        <w:pStyle w:val="1"/>
        <w:ind w:firstLine="640"/>
        <w:jc w:val="both"/>
        <w:rPr>
          <w:color w:val="000000"/>
          <w:szCs w:val="32"/>
        </w:rPr>
      </w:pPr>
      <w:r w:rsidRPr="005D658B">
        <w:rPr>
          <w:rFonts w:hint="eastAsia"/>
          <w:color w:val="000000"/>
          <w:szCs w:val="32"/>
        </w:rPr>
        <w:t>十一、支持</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w:t>
        </w:r>
        <w:r w:rsidRPr="005D658B">
          <w:rPr>
            <w:color w:val="000000"/>
            <w:szCs w:val="32"/>
          </w:rPr>
          <w:t>G</w:t>
        </w:r>
      </w:smartTag>
      <w:r w:rsidRPr="005D658B">
        <w:rPr>
          <w:rFonts w:hint="eastAsia"/>
          <w:color w:val="000000"/>
          <w:szCs w:val="32"/>
        </w:rPr>
        <w:t>中小企业贷款</w:t>
      </w:r>
    </w:p>
    <w:p w:rsidR="00A91ADC" w:rsidRPr="005D658B" w:rsidRDefault="00A91ADC" w:rsidP="00A91ADC">
      <w:pPr>
        <w:pStyle w:val="2"/>
        <w:ind w:firstLine="640"/>
        <w:jc w:val="both"/>
        <w:rPr>
          <w:rFonts w:hint="eastAsia"/>
          <w:color w:val="000000"/>
        </w:rPr>
      </w:pPr>
      <w:r w:rsidRPr="005D658B">
        <w:rPr>
          <w:rFonts w:hint="eastAsia"/>
          <w:color w:val="000000"/>
        </w:rPr>
        <w:t>（一）</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rPr>
          <w:t>5</w:t>
        </w:r>
        <w:r w:rsidRPr="005D658B">
          <w:rPr>
            <w:color w:val="000000"/>
          </w:rPr>
          <w:t>G</w:t>
        </w:r>
      </w:smartTag>
      <w:r w:rsidRPr="005D658B">
        <w:rPr>
          <w:rFonts w:hint="eastAsia"/>
          <w:color w:val="000000"/>
        </w:rPr>
        <w:t xml:space="preserve"> </w:t>
      </w:r>
      <w:r w:rsidRPr="005D658B">
        <w:rPr>
          <w:rFonts w:hint="eastAsia"/>
          <w:color w:val="000000"/>
        </w:rPr>
        <w:t>企业“壮大贷”政策</w:t>
      </w:r>
    </w:p>
    <w:p w:rsidR="00A91ADC" w:rsidRPr="005D658B" w:rsidRDefault="00A91ADC" w:rsidP="00A91ADC">
      <w:pPr>
        <w:pStyle w:val="a0"/>
        <w:ind w:firstLine="640"/>
        <w:rPr>
          <w:rFonts w:hint="eastAsia"/>
          <w:color w:val="000000"/>
          <w:szCs w:val="32"/>
        </w:rPr>
      </w:pPr>
      <w:r w:rsidRPr="005D658B">
        <w:rPr>
          <w:rFonts w:hint="eastAsia"/>
          <w:color w:val="000000"/>
          <w:szCs w:val="32"/>
        </w:rPr>
        <w:t>1</w:t>
      </w:r>
      <w:r w:rsidRPr="005D658B">
        <w:rPr>
          <w:rFonts w:hint="eastAsia"/>
          <w:color w:val="000000"/>
          <w:szCs w:val="32"/>
        </w:rPr>
        <w:t>．支持标准</w:t>
      </w:r>
    </w:p>
    <w:p w:rsidR="00A91ADC" w:rsidRPr="005D658B" w:rsidRDefault="00A91ADC" w:rsidP="00A91ADC">
      <w:pPr>
        <w:pStyle w:val="a0"/>
        <w:ind w:firstLine="640"/>
        <w:rPr>
          <w:rFonts w:hint="eastAsia"/>
          <w:color w:val="000000"/>
          <w:szCs w:val="32"/>
        </w:rPr>
      </w:pPr>
      <w:r w:rsidRPr="005D658B">
        <w:rPr>
          <w:rFonts w:hint="eastAsia"/>
          <w:color w:val="000000"/>
          <w:szCs w:val="32"/>
        </w:rPr>
        <w:t>成都市</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w:t>
        </w:r>
        <w:r w:rsidRPr="005D658B">
          <w:rPr>
            <w:color w:val="000000"/>
            <w:szCs w:val="32"/>
          </w:rPr>
          <w:t>G</w:t>
        </w:r>
      </w:smartTag>
      <w:r w:rsidRPr="005D658B">
        <w:rPr>
          <w:rFonts w:hint="eastAsia"/>
          <w:color w:val="000000"/>
          <w:szCs w:val="32"/>
        </w:rPr>
        <w:t>相关领域中小企业“壮大贷”产品单户贷款企业授信最高额度为</w:t>
      </w:r>
      <w:r w:rsidRPr="005D658B">
        <w:rPr>
          <w:color w:val="000000"/>
          <w:szCs w:val="32"/>
        </w:rPr>
        <w:t>3000</w:t>
      </w:r>
      <w:r w:rsidRPr="005D658B">
        <w:rPr>
          <w:color w:val="000000"/>
          <w:szCs w:val="32"/>
        </w:rPr>
        <w:t>万元，</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w:t>
        </w:r>
        <w:r w:rsidRPr="005D658B">
          <w:rPr>
            <w:color w:val="000000"/>
            <w:szCs w:val="32"/>
          </w:rPr>
          <w:t>G</w:t>
        </w:r>
      </w:smartTag>
      <w:r w:rsidRPr="005D658B">
        <w:rPr>
          <w:rFonts w:hint="eastAsia"/>
          <w:color w:val="000000"/>
          <w:szCs w:val="32"/>
        </w:rPr>
        <w:t>相关领域</w:t>
      </w:r>
      <w:r w:rsidRPr="005D658B">
        <w:rPr>
          <w:color w:val="000000"/>
          <w:szCs w:val="32"/>
        </w:rPr>
        <w:t>微型企业授信最高额度为</w:t>
      </w:r>
      <w:r w:rsidRPr="005D658B">
        <w:rPr>
          <w:color w:val="000000"/>
          <w:szCs w:val="32"/>
        </w:rPr>
        <w:t>1000</w:t>
      </w:r>
      <w:r w:rsidRPr="005D658B">
        <w:rPr>
          <w:color w:val="000000"/>
          <w:szCs w:val="32"/>
        </w:rPr>
        <w:t>万元，贷款利率上浮比例不超过中国人民银行同期贷款基准利率的</w:t>
      </w:r>
      <w:r w:rsidRPr="005D658B">
        <w:rPr>
          <w:color w:val="000000"/>
          <w:szCs w:val="32"/>
        </w:rPr>
        <w:t>30%</w:t>
      </w:r>
      <w:r w:rsidRPr="005D658B">
        <w:rPr>
          <w:color w:val="000000"/>
          <w:szCs w:val="32"/>
        </w:rPr>
        <w:t>，担保费率每年不超过</w:t>
      </w:r>
      <w:r w:rsidRPr="005D658B">
        <w:rPr>
          <w:color w:val="000000"/>
          <w:szCs w:val="32"/>
        </w:rPr>
        <w:t>2.3%</w:t>
      </w:r>
      <w:r w:rsidRPr="005D658B">
        <w:rPr>
          <w:color w:val="000000"/>
          <w:szCs w:val="32"/>
        </w:rPr>
        <w:t>，贷款期限不超过一年</w:t>
      </w:r>
      <w:r w:rsidRPr="005D658B">
        <w:rPr>
          <w:rFonts w:hint="eastAsia"/>
          <w:color w:val="000000"/>
          <w:szCs w:val="32"/>
        </w:rPr>
        <w:t>。使用“壮大贷”产品的企业在符合相关政策的条件下可以享受贷款贴息政策。</w:t>
      </w:r>
    </w:p>
    <w:p w:rsidR="00A91ADC" w:rsidRPr="005D658B" w:rsidRDefault="00A91ADC" w:rsidP="00A91ADC">
      <w:pPr>
        <w:pStyle w:val="a0"/>
        <w:ind w:firstLine="640"/>
        <w:rPr>
          <w:rFonts w:hint="eastAsia"/>
          <w:color w:val="000000"/>
          <w:szCs w:val="32"/>
        </w:rPr>
      </w:pPr>
      <w:r w:rsidRPr="005D658B">
        <w:rPr>
          <w:rFonts w:hint="eastAsia"/>
          <w:color w:val="000000"/>
          <w:szCs w:val="32"/>
        </w:rPr>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按照《成都市中小微企业“贷款风险资金池”资金管理办法（</w:t>
      </w:r>
      <w:r w:rsidRPr="005D658B">
        <w:rPr>
          <w:color w:val="000000"/>
          <w:szCs w:val="32"/>
        </w:rPr>
        <w:t>2018</w:t>
      </w:r>
      <w:r w:rsidRPr="005D658B">
        <w:rPr>
          <w:color w:val="000000"/>
          <w:szCs w:val="32"/>
        </w:rPr>
        <w:t>年修订版）</w:t>
      </w:r>
      <w:r w:rsidRPr="005D658B">
        <w:rPr>
          <w:rFonts w:hint="eastAsia"/>
          <w:color w:val="000000"/>
          <w:szCs w:val="32"/>
        </w:rPr>
        <w:t>》（成</w:t>
      </w:r>
      <w:proofErr w:type="gramStart"/>
      <w:r w:rsidRPr="005D658B">
        <w:rPr>
          <w:rFonts w:hint="eastAsia"/>
          <w:color w:val="000000"/>
          <w:szCs w:val="32"/>
        </w:rPr>
        <w:t>经信财〔</w:t>
      </w:r>
      <w:r w:rsidRPr="005D658B">
        <w:rPr>
          <w:rFonts w:hint="eastAsia"/>
          <w:color w:val="000000"/>
          <w:szCs w:val="32"/>
        </w:rPr>
        <w:t>2018</w:t>
      </w:r>
      <w:r w:rsidRPr="005D658B">
        <w:rPr>
          <w:rFonts w:hint="eastAsia"/>
          <w:color w:val="000000"/>
          <w:szCs w:val="32"/>
        </w:rPr>
        <w:t>〕</w:t>
      </w:r>
      <w:proofErr w:type="gramEnd"/>
      <w:r w:rsidRPr="005D658B">
        <w:rPr>
          <w:rFonts w:hint="eastAsia"/>
          <w:color w:val="000000"/>
          <w:szCs w:val="32"/>
        </w:rPr>
        <w:t>74</w:t>
      </w:r>
      <w:r w:rsidRPr="005D658B">
        <w:rPr>
          <w:rFonts w:hint="eastAsia"/>
          <w:color w:val="000000"/>
          <w:szCs w:val="32"/>
        </w:rPr>
        <w:t>号）</w:t>
      </w:r>
      <w:r w:rsidRPr="005D658B">
        <w:rPr>
          <w:color w:val="000000"/>
          <w:szCs w:val="32"/>
        </w:rPr>
        <w:t>执行。</w:t>
      </w:r>
    </w:p>
    <w:p w:rsidR="00A91ADC" w:rsidRPr="005D658B" w:rsidRDefault="00A91ADC" w:rsidP="00A91ADC">
      <w:pPr>
        <w:pStyle w:val="a0"/>
        <w:ind w:firstLine="640"/>
        <w:rPr>
          <w:rFonts w:hint="eastAsia"/>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color w:val="000000"/>
          <w:szCs w:val="32"/>
        </w:rPr>
      </w:pPr>
      <w:r w:rsidRPr="005D658B">
        <w:rPr>
          <w:rFonts w:hint="eastAsia"/>
          <w:color w:val="000000"/>
          <w:szCs w:val="32"/>
        </w:rPr>
        <w:t>市经信</w:t>
      </w:r>
      <w:proofErr w:type="gramStart"/>
      <w:r w:rsidRPr="005D658B">
        <w:rPr>
          <w:rFonts w:hint="eastAsia"/>
          <w:color w:val="000000"/>
          <w:szCs w:val="32"/>
        </w:rPr>
        <w:t>局产业</w:t>
      </w:r>
      <w:proofErr w:type="gramEnd"/>
      <w:r w:rsidRPr="005D658B">
        <w:rPr>
          <w:rFonts w:hint="eastAsia"/>
          <w:color w:val="000000"/>
          <w:szCs w:val="32"/>
        </w:rPr>
        <w:t>金融</w:t>
      </w:r>
      <w:r w:rsidRPr="005D658B">
        <w:rPr>
          <w:color w:val="000000"/>
          <w:szCs w:val="32"/>
        </w:rPr>
        <w:t>服务</w:t>
      </w:r>
      <w:r w:rsidRPr="005D658B">
        <w:rPr>
          <w:rFonts w:hint="eastAsia"/>
          <w:color w:val="000000"/>
          <w:szCs w:val="32"/>
        </w:rPr>
        <w:t>处（</w:t>
      </w:r>
      <w:r w:rsidRPr="005D658B">
        <w:rPr>
          <w:rFonts w:hint="eastAsia"/>
          <w:color w:val="000000"/>
          <w:szCs w:val="32"/>
        </w:rPr>
        <w:t>6</w:t>
      </w:r>
      <w:r w:rsidRPr="005D658B">
        <w:rPr>
          <w:color w:val="000000"/>
          <w:szCs w:val="32"/>
        </w:rPr>
        <w:t>1883959</w:t>
      </w:r>
      <w:r w:rsidRPr="005D658B">
        <w:rPr>
          <w:rFonts w:hint="eastAsia"/>
          <w:color w:val="000000"/>
          <w:szCs w:val="32"/>
        </w:rPr>
        <w:t>）。</w:t>
      </w:r>
    </w:p>
    <w:p w:rsidR="00A91ADC" w:rsidRPr="005D658B" w:rsidRDefault="00A91ADC" w:rsidP="00A91ADC">
      <w:pPr>
        <w:pStyle w:val="2"/>
        <w:ind w:firstLine="640"/>
        <w:jc w:val="both"/>
        <w:rPr>
          <w:color w:val="000000"/>
        </w:rPr>
      </w:pPr>
      <w:r w:rsidRPr="005D658B">
        <w:rPr>
          <w:rFonts w:hint="eastAsia"/>
          <w:color w:val="000000"/>
        </w:rPr>
        <w:t>（二）</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rPr>
          <w:t>5</w:t>
        </w:r>
        <w:r w:rsidRPr="005D658B">
          <w:rPr>
            <w:color w:val="000000"/>
          </w:rPr>
          <w:t>G</w:t>
        </w:r>
      </w:smartTag>
      <w:r w:rsidRPr="005D658B">
        <w:rPr>
          <w:rFonts w:hint="eastAsia"/>
          <w:color w:val="000000"/>
        </w:rPr>
        <w:t xml:space="preserve"> </w:t>
      </w:r>
      <w:r w:rsidRPr="005D658B">
        <w:rPr>
          <w:rFonts w:hint="eastAsia"/>
          <w:color w:val="000000"/>
        </w:rPr>
        <w:t>企业“科创贷”补助</w:t>
      </w:r>
    </w:p>
    <w:p w:rsidR="00A91ADC" w:rsidRPr="005D658B" w:rsidRDefault="00A91ADC" w:rsidP="00A91ADC">
      <w:pPr>
        <w:pStyle w:val="a0"/>
        <w:ind w:firstLine="640"/>
        <w:rPr>
          <w:rFonts w:hint="eastAsia"/>
          <w:color w:val="000000"/>
          <w:szCs w:val="32"/>
        </w:rPr>
      </w:pPr>
      <w:r w:rsidRPr="005D658B">
        <w:rPr>
          <w:rFonts w:hint="eastAsia"/>
          <w:color w:val="000000"/>
          <w:szCs w:val="32"/>
        </w:rPr>
        <w:t>1</w:t>
      </w:r>
      <w:r w:rsidRPr="005D658B">
        <w:rPr>
          <w:rFonts w:hint="eastAsia"/>
          <w:color w:val="000000"/>
          <w:szCs w:val="32"/>
        </w:rPr>
        <w:t>．支持标准</w:t>
      </w:r>
    </w:p>
    <w:p w:rsidR="00A91ADC" w:rsidRPr="005D658B" w:rsidRDefault="00A91ADC" w:rsidP="00A91ADC">
      <w:pPr>
        <w:pStyle w:val="a0"/>
        <w:ind w:firstLine="640"/>
        <w:rPr>
          <w:rFonts w:hint="eastAsia"/>
          <w:color w:val="000000"/>
          <w:szCs w:val="32"/>
        </w:rPr>
      </w:pPr>
      <w:r w:rsidRPr="005D658B">
        <w:rPr>
          <w:rFonts w:hint="eastAsia"/>
          <w:color w:val="000000"/>
          <w:szCs w:val="32"/>
        </w:rPr>
        <w:t>成都市获得天使投资的种子期、初创期科技型</w:t>
      </w:r>
      <w:smartTag w:uri="urn:schemas-microsoft-com:office:smarttags" w:element="chmetcnv">
        <w:smartTagPr>
          <w:attr w:name="TCSC" w:val="0"/>
          <w:attr w:name="NumberType" w:val="1"/>
          <w:attr w:name="Negative" w:val="False"/>
          <w:attr w:name="HasSpace" w:val="False"/>
          <w:attr w:name="SourceValue" w:val="5"/>
          <w:attr w:name="UnitName" w:val="g"/>
        </w:smartTagPr>
        <w:r w:rsidRPr="005D658B">
          <w:rPr>
            <w:rFonts w:hint="eastAsia"/>
            <w:color w:val="000000"/>
            <w:szCs w:val="32"/>
          </w:rPr>
          <w:t>5G</w:t>
        </w:r>
      </w:smartTag>
      <w:r w:rsidRPr="005D658B">
        <w:rPr>
          <w:rFonts w:hint="eastAsia"/>
          <w:color w:val="000000"/>
          <w:szCs w:val="32"/>
        </w:rPr>
        <w:t>企业给予天使投资额的</w:t>
      </w:r>
      <w:r w:rsidRPr="005D658B">
        <w:rPr>
          <w:color w:val="000000"/>
          <w:szCs w:val="32"/>
        </w:rPr>
        <w:t>10%</w:t>
      </w:r>
      <w:r w:rsidRPr="005D658B">
        <w:rPr>
          <w:color w:val="000000"/>
          <w:szCs w:val="32"/>
        </w:rPr>
        <w:t>、最高</w:t>
      </w:r>
      <w:r w:rsidRPr="005D658B">
        <w:rPr>
          <w:color w:val="000000"/>
          <w:szCs w:val="32"/>
        </w:rPr>
        <w:t>30</w:t>
      </w:r>
      <w:r w:rsidRPr="005D658B">
        <w:rPr>
          <w:color w:val="000000"/>
          <w:szCs w:val="32"/>
        </w:rPr>
        <w:t>万元的一次性补助</w:t>
      </w:r>
      <w:r w:rsidRPr="005D658B">
        <w:rPr>
          <w:rFonts w:hint="eastAsia"/>
          <w:color w:val="000000"/>
          <w:szCs w:val="32"/>
        </w:rPr>
        <w:t>。</w:t>
      </w:r>
    </w:p>
    <w:p w:rsidR="00A91ADC" w:rsidRPr="005D658B" w:rsidRDefault="00A91ADC" w:rsidP="00A91ADC">
      <w:pPr>
        <w:pStyle w:val="a0"/>
        <w:ind w:firstLine="640"/>
        <w:rPr>
          <w:rFonts w:hint="eastAsia"/>
          <w:color w:val="000000"/>
          <w:szCs w:val="32"/>
        </w:rPr>
      </w:pPr>
      <w:r w:rsidRPr="005D658B">
        <w:rPr>
          <w:rFonts w:hint="eastAsia"/>
          <w:color w:val="000000"/>
          <w:szCs w:val="32"/>
        </w:rPr>
        <w:lastRenderedPageBreak/>
        <w:t>2</w:t>
      </w:r>
      <w:r w:rsidRPr="005D658B">
        <w:rPr>
          <w:rFonts w:hint="eastAsia"/>
          <w:color w:val="000000"/>
          <w:szCs w:val="32"/>
        </w:rPr>
        <w:t>．申报条件</w:t>
      </w:r>
    </w:p>
    <w:p w:rsidR="00A91ADC" w:rsidRPr="005D658B" w:rsidRDefault="00A91ADC" w:rsidP="00A91ADC">
      <w:pPr>
        <w:pStyle w:val="a0"/>
        <w:ind w:firstLine="640"/>
        <w:rPr>
          <w:rFonts w:hint="eastAsia"/>
          <w:color w:val="000000"/>
          <w:szCs w:val="32"/>
        </w:rPr>
      </w:pPr>
      <w:r w:rsidRPr="005D658B">
        <w:rPr>
          <w:rFonts w:hint="eastAsia"/>
          <w:color w:val="000000"/>
          <w:szCs w:val="32"/>
        </w:rPr>
        <w:t>按照《成都市科技金融资助管理办法》（成科字〔</w:t>
      </w:r>
      <w:r w:rsidRPr="005D658B">
        <w:rPr>
          <w:color w:val="000000"/>
          <w:szCs w:val="32"/>
        </w:rPr>
        <w:t>2016</w:t>
      </w:r>
      <w:r w:rsidRPr="005D658B">
        <w:rPr>
          <w:color w:val="000000"/>
          <w:szCs w:val="32"/>
        </w:rPr>
        <w:t>〕</w:t>
      </w:r>
      <w:r w:rsidRPr="005D658B">
        <w:rPr>
          <w:color w:val="000000"/>
          <w:szCs w:val="32"/>
        </w:rPr>
        <w:t>165</w:t>
      </w:r>
      <w:r w:rsidRPr="005D658B">
        <w:rPr>
          <w:color w:val="000000"/>
          <w:szCs w:val="32"/>
        </w:rPr>
        <w:t>号</w:t>
      </w:r>
      <w:r w:rsidRPr="005D658B">
        <w:rPr>
          <w:rFonts w:hint="eastAsia"/>
          <w:color w:val="000000"/>
          <w:szCs w:val="32"/>
        </w:rPr>
        <w:t>）</w:t>
      </w:r>
      <w:r w:rsidRPr="005D658B">
        <w:rPr>
          <w:color w:val="000000"/>
          <w:szCs w:val="32"/>
        </w:rPr>
        <w:t>执行。</w:t>
      </w:r>
    </w:p>
    <w:p w:rsidR="00A91ADC" w:rsidRPr="005D658B" w:rsidRDefault="00A91ADC" w:rsidP="00A91ADC">
      <w:pPr>
        <w:pStyle w:val="a0"/>
        <w:ind w:firstLine="640"/>
        <w:rPr>
          <w:rFonts w:hint="eastAsia"/>
          <w:color w:val="000000"/>
          <w:szCs w:val="32"/>
        </w:rPr>
      </w:pPr>
      <w:r w:rsidRPr="005D658B">
        <w:rPr>
          <w:color w:val="000000"/>
          <w:szCs w:val="32"/>
        </w:rPr>
        <w:t>3</w:t>
      </w:r>
      <w:r w:rsidRPr="005D658B">
        <w:rPr>
          <w:rFonts w:hint="eastAsia"/>
          <w:color w:val="000000"/>
          <w:szCs w:val="32"/>
        </w:rPr>
        <w:t>．政策咨询</w:t>
      </w:r>
    </w:p>
    <w:p w:rsidR="00A91ADC" w:rsidRPr="005D658B" w:rsidRDefault="00A91ADC" w:rsidP="00A91ADC">
      <w:pPr>
        <w:pStyle w:val="a0"/>
        <w:ind w:firstLine="640"/>
        <w:rPr>
          <w:rFonts w:hint="eastAsia"/>
          <w:color w:val="000000"/>
          <w:szCs w:val="32"/>
        </w:rPr>
      </w:pPr>
      <w:r w:rsidRPr="005D658B">
        <w:rPr>
          <w:rFonts w:hint="eastAsia"/>
          <w:color w:val="000000"/>
          <w:szCs w:val="32"/>
        </w:rPr>
        <w:t>市科技局科技金融处（</w:t>
      </w:r>
      <w:r w:rsidRPr="005D658B">
        <w:rPr>
          <w:color w:val="000000"/>
          <w:szCs w:val="32"/>
        </w:rPr>
        <w:t>61881737</w:t>
      </w:r>
      <w:r w:rsidRPr="005D658B">
        <w:rPr>
          <w:color w:val="000000"/>
          <w:szCs w:val="32"/>
        </w:rPr>
        <w:t>）</w:t>
      </w:r>
      <w:r w:rsidRPr="005D658B">
        <w:rPr>
          <w:rFonts w:hint="eastAsia"/>
          <w:color w:val="000000"/>
          <w:szCs w:val="32"/>
        </w:rPr>
        <w:t>。</w:t>
      </w:r>
    </w:p>
    <w:p w:rsidR="00A91ADC" w:rsidRPr="005D658B" w:rsidRDefault="00A91ADC" w:rsidP="00A91ADC">
      <w:pPr>
        <w:pStyle w:val="1"/>
        <w:ind w:firstLine="640"/>
        <w:jc w:val="both"/>
        <w:rPr>
          <w:color w:val="000000"/>
          <w:szCs w:val="32"/>
        </w:rPr>
      </w:pPr>
      <w:r w:rsidRPr="005D658B">
        <w:rPr>
          <w:rFonts w:hint="eastAsia"/>
          <w:color w:val="000000"/>
          <w:szCs w:val="32"/>
        </w:rPr>
        <w:t>十二、其余事项</w:t>
      </w:r>
    </w:p>
    <w:p w:rsidR="00A91ADC" w:rsidRPr="005D658B" w:rsidRDefault="00A91ADC" w:rsidP="00A91ADC">
      <w:pPr>
        <w:pStyle w:val="a0"/>
        <w:ind w:firstLine="640"/>
        <w:rPr>
          <w:rFonts w:hint="eastAsia"/>
          <w:color w:val="000000"/>
          <w:szCs w:val="32"/>
        </w:rPr>
      </w:pPr>
      <w:r w:rsidRPr="005D658B">
        <w:rPr>
          <w:rFonts w:hint="eastAsia"/>
          <w:color w:val="000000"/>
          <w:szCs w:val="32"/>
        </w:rPr>
        <w:t>（一）本实施细则</w:t>
      </w:r>
      <w:r w:rsidRPr="005D658B">
        <w:rPr>
          <w:color w:val="000000"/>
          <w:szCs w:val="32"/>
        </w:rPr>
        <w:t>所</w:t>
      </w:r>
      <w:r w:rsidRPr="005D658B">
        <w:rPr>
          <w:rFonts w:hint="eastAsia"/>
          <w:color w:val="000000"/>
          <w:szCs w:val="32"/>
        </w:rPr>
        <w:t>述“申报</w:t>
      </w:r>
      <w:r w:rsidRPr="005D658B">
        <w:rPr>
          <w:color w:val="000000"/>
          <w:szCs w:val="32"/>
        </w:rPr>
        <w:t>材料</w:t>
      </w:r>
      <w:r w:rsidRPr="005D658B">
        <w:rPr>
          <w:rFonts w:hint="eastAsia"/>
          <w:color w:val="000000"/>
          <w:szCs w:val="32"/>
        </w:rPr>
        <w:t>”是指</w:t>
      </w:r>
      <w:r w:rsidRPr="005D658B">
        <w:rPr>
          <w:color w:val="000000"/>
          <w:szCs w:val="32"/>
        </w:rPr>
        <w:t>申报政策扶持所需提供的基本材料</w:t>
      </w:r>
      <w:r w:rsidRPr="005D658B">
        <w:rPr>
          <w:rFonts w:hint="eastAsia"/>
          <w:color w:val="000000"/>
          <w:szCs w:val="32"/>
        </w:rPr>
        <w:t>，</w:t>
      </w:r>
      <w:r w:rsidRPr="005D658B">
        <w:rPr>
          <w:color w:val="000000"/>
          <w:szCs w:val="32"/>
        </w:rPr>
        <w:t>申报时政策主管</w:t>
      </w:r>
      <w:r w:rsidRPr="005D658B">
        <w:rPr>
          <w:rFonts w:hint="eastAsia"/>
          <w:color w:val="000000"/>
          <w:szCs w:val="32"/>
        </w:rPr>
        <w:t>部门可</w:t>
      </w:r>
      <w:r w:rsidRPr="005D658B">
        <w:rPr>
          <w:color w:val="000000"/>
          <w:szCs w:val="32"/>
        </w:rPr>
        <w:t>在</w:t>
      </w:r>
      <w:r w:rsidRPr="005D658B">
        <w:rPr>
          <w:rFonts w:hint="eastAsia"/>
          <w:color w:val="000000"/>
          <w:szCs w:val="32"/>
        </w:rPr>
        <w:t>申报</w:t>
      </w:r>
      <w:r w:rsidRPr="005D658B">
        <w:rPr>
          <w:color w:val="000000"/>
          <w:szCs w:val="32"/>
        </w:rPr>
        <w:t>通知</w:t>
      </w:r>
      <w:r w:rsidRPr="005D658B">
        <w:rPr>
          <w:rFonts w:hint="eastAsia"/>
          <w:color w:val="000000"/>
          <w:szCs w:val="32"/>
        </w:rPr>
        <w:t>中</w:t>
      </w:r>
      <w:r w:rsidRPr="005D658B">
        <w:rPr>
          <w:color w:val="000000"/>
          <w:szCs w:val="32"/>
        </w:rPr>
        <w:t>要求申报单位（</w:t>
      </w:r>
      <w:r w:rsidRPr="005D658B">
        <w:rPr>
          <w:rFonts w:hint="eastAsia"/>
          <w:color w:val="000000"/>
          <w:szCs w:val="32"/>
        </w:rPr>
        <w:t>企业</w:t>
      </w:r>
      <w:r w:rsidRPr="005D658B">
        <w:rPr>
          <w:color w:val="000000"/>
          <w:szCs w:val="32"/>
        </w:rPr>
        <w:t>）</w:t>
      </w:r>
      <w:r w:rsidRPr="005D658B">
        <w:rPr>
          <w:rFonts w:hint="eastAsia"/>
          <w:color w:val="000000"/>
          <w:szCs w:val="32"/>
        </w:rPr>
        <w:t>提供</w:t>
      </w:r>
      <w:r w:rsidRPr="005D658B">
        <w:rPr>
          <w:color w:val="000000"/>
          <w:szCs w:val="32"/>
        </w:rPr>
        <w:t>其他必要的申报材料；复印件均须加盖申报单位（</w:t>
      </w:r>
      <w:r w:rsidRPr="005D658B">
        <w:rPr>
          <w:rFonts w:hint="eastAsia"/>
          <w:color w:val="000000"/>
          <w:szCs w:val="32"/>
        </w:rPr>
        <w:t>企业</w:t>
      </w:r>
      <w:r w:rsidRPr="005D658B">
        <w:rPr>
          <w:color w:val="000000"/>
          <w:szCs w:val="32"/>
        </w:rPr>
        <w:t>）</w:t>
      </w:r>
      <w:r w:rsidRPr="005D658B">
        <w:rPr>
          <w:rFonts w:hint="eastAsia"/>
          <w:color w:val="000000"/>
          <w:szCs w:val="32"/>
        </w:rPr>
        <w:t>公章</w:t>
      </w:r>
      <w:r w:rsidRPr="005D658B">
        <w:rPr>
          <w:color w:val="000000"/>
          <w:szCs w:val="32"/>
        </w:rPr>
        <w:t>，各区</w:t>
      </w:r>
      <w:r w:rsidRPr="005D658B">
        <w:rPr>
          <w:rFonts w:hint="eastAsia"/>
          <w:color w:val="000000"/>
          <w:szCs w:val="32"/>
        </w:rPr>
        <w:t>（</w:t>
      </w:r>
      <w:r w:rsidRPr="005D658B">
        <w:rPr>
          <w:color w:val="000000"/>
          <w:szCs w:val="32"/>
        </w:rPr>
        <w:t>市</w:t>
      </w:r>
      <w:r w:rsidRPr="005D658B">
        <w:rPr>
          <w:rFonts w:hint="eastAsia"/>
          <w:color w:val="000000"/>
          <w:szCs w:val="32"/>
        </w:rPr>
        <w:t>）</w:t>
      </w:r>
      <w:r w:rsidRPr="005D658B">
        <w:rPr>
          <w:color w:val="000000"/>
          <w:szCs w:val="32"/>
        </w:rPr>
        <w:t>县</w:t>
      </w:r>
      <w:r w:rsidRPr="005D658B">
        <w:rPr>
          <w:rFonts w:hint="eastAsia"/>
          <w:color w:val="000000"/>
          <w:szCs w:val="32"/>
        </w:rPr>
        <w:t>对</w:t>
      </w:r>
      <w:r w:rsidRPr="005D658B">
        <w:rPr>
          <w:color w:val="000000"/>
          <w:szCs w:val="32"/>
        </w:rPr>
        <w:t>上报项目申报资料的完整性负责，申报材料的原件在项目审核、审计时使用。</w:t>
      </w:r>
    </w:p>
    <w:p w:rsidR="00A91ADC" w:rsidRPr="005D658B" w:rsidRDefault="00A91ADC" w:rsidP="00A91ADC">
      <w:pPr>
        <w:pStyle w:val="a0"/>
        <w:ind w:firstLine="640"/>
        <w:rPr>
          <w:rFonts w:hint="eastAsia"/>
          <w:color w:val="000000"/>
          <w:szCs w:val="32"/>
        </w:rPr>
      </w:pPr>
      <w:r w:rsidRPr="005D658B">
        <w:rPr>
          <w:rFonts w:hint="eastAsia"/>
          <w:color w:val="000000"/>
          <w:szCs w:val="32"/>
        </w:rPr>
        <w:t>（二）项目</w:t>
      </w:r>
      <w:proofErr w:type="gramStart"/>
      <w:r w:rsidRPr="005D658B">
        <w:rPr>
          <w:rFonts w:hint="eastAsia"/>
          <w:color w:val="000000"/>
          <w:szCs w:val="32"/>
        </w:rPr>
        <w:t>投入指</w:t>
      </w:r>
      <w:proofErr w:type="gramEnd"/>
      <w:r w:rsidRPr="005D658B">
        <w:rPr>
          <w:rFonts w:hint="eastAsia"/>
          <w:color w:val="000000"/>
          <w:szCs w:val="32"/>
        </w:rPr>
        <w:t>申报项目研发或建设期间购置软、硬件设备的投入，开展研发的人力成本等综合投入。如涉及跨年度的，最多可计入前</w:t>
      </w:r>
      <w:r w:rsidRPr="005D658B">
        <w:rPr>
          <w:rFonts w:hint="eastAsia"/>
          <w:color w:val="000000"/>
          <w:szCs w:val="32"/>
        </w:rPr>
        <w:t>2</w:t>
      </w:r>
      <w:r w:rsidRPr="005D658B">
        <w:rPr>
          <w:rFonts w:hint="eastAsia"/>
          <w:color w:val="000000"/>
          <w:szCs w:val="32"/>
        </w:rPr>
        <w:t>年的投入，具体以项目申报通知为准。</w:t>
      </w:r>
    </w:p>
    <w:p w:rsidR="00A91ADC" w:rsidRPr="005D658B" w:rsidRDefault="00A91ADC" w:rsidP="00A91ADC">
      <w:pPr>
        <w:pStyle w:val="a0"/>
        <w:ind w:firstLine="640"/>
        <w:rPr>
          <w:color w:val="000000"/>
          <w:szCs w:val="32"/>
        </w:rPr>
      </w:pPr>
      <w:r w:rsidRPr="005D658B">
        <w:rPr>
          <w:rFonts w:hint="eastAsia"/>
          <w:color w:val="000000"/>
          <w:szCs w:val="32"/>
        </w:rPr>
        <w:t>（三）项目申报时间为每年</w:t>
      </w:r>
      <w:r w:rsidRPr="005D658B">
        <w:rPr>
          <w:color w:val="000000"/>
          <w:szCs w:val="32"/>
        </w:rPr>
        <w:t>3</w:t>
      </w:r>
      <w:r w:rsidRPr="005D658B">
        <w:rPr>
          <w:rFonts w:hint="eastAsia"/>
          <w:color w:val="000000"/>
          <w:szCs w:val="32"/>
        </w:rPr>
        <w:t>月底前，具体</w:t>
      </w:r>
      <w:r w:rsidRPr="005D658B">
        <w:rPr>
          <w:color w:val="000000"/>
          <w:szCs w:val="32"/>
        </w:rPr>
        <w:t>由市经信局会同市财政局商定</w:t>
      </w:r>
      <w:r w:rsidRPr="005D658B">
        <w:rPr>
          <w:rFonts w:hint="eastAsia"/>
          <w:color w:val="000000"/>
          <w:szCs w:val="32"/>
        </w:rPr>
        <w:t>并以</w:t>
      </w:r>
      <w:r w:rsidRPr="005D658B">
        <w:rPr>
          <w:color w:val="000000"/>
          <w:szCs w:val="32"/>
        </w:rPr>
        <w:t>申报通知</w:t>
      </w:r>
      <w:r w:rsidRPr="005D658B">
        <w:rPr>
          <w:rFonts w:hint="eastAsia"/>
          <w:color w:val="000000"/>
          <w:szCs w:val="32"/>
        </w:rPr>
        <w:t>为准，由各区（市）县工业和信息化主管部门会同财政部门组织当地企业申报，联合行文分别上报市经信局和市财政局。</w:t>
      </w:r>
    </w:p>
    <w:p w:rsidR="00A91ADC" w:rsidRPr="005D658B" w:rsidRDefault="00A91ADC" w:rsidP="00A91ADC">
      <w:pPr>
        <w:pStyle w:val="a0"/>
        <w:ind w:firstLine="640"/>
        <w:rPr>
          <w:color w:val="000000"/>
          <w:szCs w:val="32"/>
        </w:rPr>
      </w:pPr>
      <w:r w:rsidRPr="005D658B">
        <w:rPr>
          <w:rFonts w:hint="eastAsia"/>
          <w:color w:val="000000"/>
          <w:szCs w:val="32"/>
        </w:rPr>
        <w:lastRenderedPageBreak/>
        <w:t>（四）本实施细则</w:t>
      </w:r>
      <w:r w:rsidRPr="005D658B">
        <w:rPr>
          <w:color w:val="000000"/>
          <w:szCs w:val="32"/>
        </w:rPr>
        <w:t>所述</w:t>
      </w:r>
      <w:r w:rsidRPr="005D658B">
        <w:rPr>
          <w:color w:val="000000"/>
          <w:szCs w:val="32"/>
        </w:rPr>
        <w:t>“</w:t>
      </w:r>
      <w:r w:rsidRPr="005D658B">
        <w:rPr>
          <w:rFonts w:hint="eastAsia"/>
          <w:color w:val="000000"/>
          <w:szCs w:val="32"/>
        </w:rPr>
        <w:t>支持</w:t>
      </w:r>
      <w:r w:rsidRPr="005D658B">
        <w:rPr>
          <w:color w:val="000000"/>
          <w:szCs w:val="32"/>
        </w:rPr>
        <w:t>标准</w:t>
      </w:r>
      <w:r w:rsidRPr="005D658B">
        <w:rPr>
          <w:color w:val="000000"/>
          <w:szCs w:val="32"/>
        </w:rPr>
        <w:t>”</w:t>
      </w:r>
      <w:r w:rsidRPr="005D658B">
        <w:rPr>
          <w:rFonts w:hint="eastAsia"/>
          <w:color w:val="000000"/>
          <w:szCs w:val="32"/>
        </w:rPr>
        <w:t>与</w:t>
      </w:r>
      <w:r w:rsidRPr="005D658B">
        <w:rPr>
          <w:color w:val="000000"/>
          <w:szCs w:val="32"/>
        </w:rPr>
        <w:t>我市其他相关政策不一致的，按照本</w:t>
      </w:r>
      <w:r w:rsidRPr="005D658B">
        <w:rPr>
          <w:rFonts w:hint="eastAsia"/>
          <w:color w:val="000000"/>
          <w:szCs w:val="32"/>
        </w:rPr>
        <w:t>实施细则</w:t>
      </w:r>
      <w:r w:rsidRPr="005D658B">
        <w:rPr>
          <w:color w:val="000000"/>
          <w:szCs w:val="32"/>
        </w:rPr>
        <w:t>执行；同一项目不能重复享受同类政策补助（</w:t>
      </w:r>
      <w:r w:rsidRPr="005D658B">
        <w:rPr>
          <w:rFonts w:hint="eastAsia"/>
          <w:color w:val="000000"/>
          <w:szCs w:val="32"/>
        </w:rPr>
        <w:t>奖励</w:t>
      </w:r>
      <w:r w:rsidRPr="005D658B">
        <w:rPr>
          <w:color w:val="000000"/>
          <w:szCs w:val="32"/>
        </w:rPr>
        <w:t>）</w:t>
      </w:r>
      <w:r w:rsidRPr="005D658B">
        <w:rPr>
          <w:rFonts w:hint="eastAsia"/>
          <w:color w:val="000000"/>
          <w:szCs w:val="32"/>
        </w:rPr>
        <w:t>，</w:t>
      </w:r>
      <w:r w:rsidRPr="005D658B">
        <w:rPr>
          <w:color w:val="000000"/>
          <w:szCs w:val="32"/>
        </w:rPr>
        <w:t>可就高</w:t>
      </w:r>
      <w:r w:rsidRPr="005D658B">
        <w:rPr>
          <w:rFonts w:hint="eastAsia"/>
          <w:color w:val="000000"/>
          <w:szCs w:val="32"/>
        </w:rPr>
        <w:t>享受</w:t>
      </w:r>
      <w:r w:rsidRPr="005D658B">
        <w:rPr>
          <w:color w:val="000000"/>
          <w:szCs w:val="32"/>
        </w:rPr>
        <w:t>最高补助（</w:t>
      </w:r>
      <w:r w:rsidRPr="005D658B">
        <w:rPr>
          <w:rFonts w:hint="eastAsia"/>
          <w:color w:val="000000"/>
          <w:szCs w:val="32"/>
        </w:rPr>
        <w:t>奖励</w:t>
      </w:r>
      <w:r w:rsidRPr="005D658B">
        <w:rPr>
          <w:color w:val="000000"/>
          <w:szCs w:val="32"/>
        </w:rPr>
        <w:t>）</w:t>
      </w:r>
      <w:r w:rsidRPr="005D658B">
        <w:rPr>
          <w:rFonts w:hint="eastAsia"/>
          <w:color w:val="000000"/>
          <w:szCs w:val="32"/>
        </w:rPr>
        <w:t>政策</w:t>
      </w:r>
      <w:r w:rsidRPr="005D658B">
        <w:rPr>
          <w:color w:val="000000"/>
          <w:szCs w:val="32"/>
        </w:rPr>
        <w:t>；补助类项目投入金额不含增值税（</w:t>
      </w:r>
      <w:r w:rsidRPr="005D658B">
        <w:rPr>
          <w:rFonts w:hint="eastAsia"/>
          <w:color w:val="000000"/>
          <w:szCs w:val="32"/>
        </w:rPr>
        <w:t>进项税</w:t>
      </w:r>
      <w:r w:rsidRPr="005D658B">
        <w:rPr>
          <w:color w:val="000000"/>
          <w:szCs w:val="32"/>
        </w:rPr>
        <w:t>）</w:t>
      </w:r>
      <w:r w:rsidRPr="005D658B">
        <w:rPr>
          <w:rFonts w:hint="eastAsia"/>
          <w:color w:val="000000"/>
          <w:szCs w:val="32"/>
        </w:rPr>
        <w:t>；</w:t>
      </w:r>
      <w:r w:rsidRPr="005D658B">
        <w:rPr>
          <w:color w:val="000000"/>
          <w:szCs w:val="32"/>
        </w:rPr>
        <w:t>奖励</w:t>
      </w:r>
      <w:proofErr w:type="gramStart"/>
      <w:r w:rsidRPr="005D658B">
        <w:rPr>
          <w:color w:val="000000"/>
          <w:szCs w:val="32"/>
        </w:rPr>
        <w:t>类政策</w:t>
      </w:r>
      <w:proofErr w:type="gramEnd"/>
      <w:r w:rsidRPr="005D658B">
        <w:rPr>
          <w:color w:val="000000"/>
          <w:szCs w:val="32"/>
        </w:rPr>
        <w:t>可以等值成都造名优产品实施</w:t>
      </w:r>
      <w:r w:rsidRPr="005D658B">
        <w:rPr>
          <w:rFonts w:hint="eastAsia"/>
          <w:color w:val="000000"/>
          <w:szCs w:val="32"/>
        </w:rPr>
        <w:t>。</w:t>
      </w:r>
    </w:p>
    <w:p w:rsidR="00A91ADC" w:rsidRPr="005D658B" w:rsidRDefault="00A91ADC" w:rsidP="00A91ADC">
      <w:pPr>
        <w:pStyle w:val="a0"/>
        <w:ind w:firstLine="640"/>
        <w:rPr>
          <w:color w:val="000000"/>
          <w:szCs w:val="32"/>
        </w:rPr>
      </w:pPr>
      <w:r w:rsidRPr="005D658B">
        <w:rPr>
          <w:rFonts w:hint="eastAsia"/>
          <w:color w:val="000000"/>
          <w:szCs w:val="32"/>
        </w:rPr>
        <w:t>（五）本实施细则</w:t>
      </w:r>
      <w:r w:rsidRPr="005D658B">
        <w:rPr>
          <w:color w:val="000000"/>
          <w:szCs w:val="32"/>
        </w:rPr>
        <w:t>具体操作方式，每年初由市经信局会同市财政局联合印发项目申报通知，</w:t>
      </w:r>
      <w:r w:rsidRPr="005D658B">
        <w:rPr>
          <w:rFonts w:hint="eastAsia"/>
          <w:color w:val="000000"/>
          <w:szCs w:val="32"/>
        </w:rPr>
        <w:t>收集</w:t>
      </w:r>
      <w:r w:rsidRPr="005D658B">
        <w:rPr>
          <w:color w:val="000000"/>
          <w:szCs w:val="32"/>
        </w:rPr>
        <w:t>项目</w:t>
      </w:r>
      <w:r w:rsidRPr="005D658B">
        <w:rPr>
          <w:rFonts w:hint="eastAsia"/>
          <w:color w:val="000000"/>
          <w:szCs w:val="32"/>
        </w:rPr>
        <w:t>经专家评审、专项审计和内部审核后确定相关补贴。最后</w:t>
      </w:r>
      <w:r w:rsidRPr="005D658B">
        <w:rPr>
          <w:color w:val="000000"/>
          <w:szCs w:val="32"/>
        </w:rPr>
        <w:t>符合政策条件的项目均在市经信局的政府门户网站上公示</w:t>
      </w:r>
      <w:r w:rsidRPr="005D658B">
        <w:rPr>
          <w:rFonts w:hint="eastAsia"/>
          <w:color w:val="000000"/>
          <w:szCs w:val="32"/>
        </w:rPr>
        <w:t>（不少于</w:t>
      </w:r>
      <w:r w:rsidRPr="005D658B">
        <w:rPr>
          <w:rFonts w:hint="eastAsia"/>
          <w:color w:val="000000"/>
          <w:szCs w:val="32"/>
        </w:rPr>
        <w:t>3</w:t>
      </w:r>
      <w:r w:rsidRPr="005D658B">
        <w:rPr>
          <w:rFonts w:hint="eastAsia"/>
          <w:color w:val="000000"/>
          <w:szCs w:val="32"/>
        </w:rPr>
        <w:t>个</w:t>
      </w:r>
      <w:r w:rsidRPr="005D658B">
        <w:rPr>
          <w:color w:val="000000"/>
          <w:szCs w:val="32"/>
        </w:rPr>
        <w:t>工作日</w:t>
      </w:r>
      <w:r w:rsidRPr="005D658B">
        <w:rPr>
          <w:rFonts w:hint="eastAsia"/>
          <w:color w:val="000000"/>
          <w:szCs w:val="32"/>
        </w:rPr>
        <w:t>）。</w:t>
      </w:r>
    </w:p>
    <w:p w:rsidR="00A91ADC" w:rsidRDefault="00A91ADC" w:rsidP="00A91ADC">
      <w:pPr>
        <w:pStyle w:val="a0"/>
        <w:ind w:firstLine="640"/>
        <w:rPr>
          <w:rFonts w:hint="eastAsia"/>
        </w:rPr>
      </w:pPr>
      <w:r w:rsidRPr="005D658B">
        <w:rPr>
          <w:rFonts w:hint="eastAsia"/>
        </w:rPr>
        <w:t>（六）本实施细则</w:t>
      </w:r>
      <w:r w:rsidRPr="005D658B">
        <w:t>由市经信局会同市财政局负责解释，自发</w:t>
      </w:r>
      <w:r w:rsidRPr="005D658B">
        <w:rPr>
          <w:rFonts w:hint="eastAsia"/>
        </w:rPr>
        <w:t>布</w:t>
      </w:r>
      <w:r w:rsidRPr="005D658B">
        <w:t>之日起实施，有效期</w:t>
      </w:r>
      <w:r w:rsidRPr="005D658B">
        <w:rPr>
          <w:rFonts w:hint="eastAsia"/>
        </w:rPr>
        <w:t>四</w:t>
      </w:r>
      <w:r w:rsidRPr="005D658B">
        <w:t>年。</w:t>
      </w:r>
    </w:p>
    <w:p w:rsidR="00A91ADC" w:rsidRPr="00E86EEC" w:rsidRDefault="00A91ADC" w:rsidP="00A91ADC">
      <w:pPr>
        <w:pStyle w:val="a0"/>
        <w:ind w:firstLine="640"/>
        <w:rPr>
          <w:rFonts w:hint="eastAsia"/>
          <w:color w:val="000000"/>
          <w:szCs w:val="32"/>
        </w:rPr>
      </w:pPr>
      <w:r w:rsidRPr="005D658B">
        <w:rPr>
          <w:rFonts w:hint="eastAsia"/>
        </w:rPr>
        <w:t>（七）政策咨询：市经信局信息化推进处；联系电话</w:t>
      </w:r>
      <w:r w:rsidRPr="005D658B">
        <w:t>：</w:t>
      </w:r>
      <w:r w:rsidRPr="005D658B">
        <w:t>61883970</w:t>
      </w:r>
      <w:r w:rsidRPr="005D658B">
        <w:rPr>
          <w:rFonts w:hint="eastAsia"/>
        </w:rPr>
        <w:t>。</w:t>
      </w:r>
    </w:p>
    <w:p w:rsidR="00A91ADC" w:rsidRDefault="00A91ADC" w:rsidP="00A91ADC">
      <w:pPr>
        <w:adjustRightInd w:val="0"/>
        <w:snapToGrid w:val="0"/>
        <w:spacing w:line="312" w:lineRule="auto"/>
        <w:ind w:firstLineChars="200" w:firstLine="640"/>
        <w:rPr>
          <w:rFonts w:hint="eastAsia"/>
          <w:color w:val="000000"/>
        </w:rPr>
      </w:pPr>
    </w:p>
    <w:p w:rsidR="003D1987" w:rsidRPr="00A91ADC" w:rsidRDefault="003D1987"/>
    <w:sectPr w:rsidR="003D1987" w:rsidRPr="00A91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DC"/>
    <w:rsid w:val="003D1987"/>
    <w:rsid w:val="00A9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ADC"/>
    <w:pPr>
      <w:widowControl w:val="0"/>
      <w:jc w:val="both"/>
    </w:pPr>
    <w:rPr>
      <w:rFonts w:ascii="Times New Roman" w:eastAsia="方正仿宋简体" w:hAnsi="Times New Roman" w:cs="Times New Roman"/>
      <w:sz w:val="32"/>
      <w:szCs w:val="32"/>
    </w:rPr>
  </w:style>
  <w:style w:type="paragraph" w:styleId="1">
    <w:name w:val="heading 1"/>
    <w:aliases w:val="一级标题"/>
    <w:next w:val="a0"/>
    <w:link w:val="1Char"/>
    <w:qFormat/>
    <w:rsid w:val="00A91ADC"/>
    <w:pPr>
      <w:widowControl w:val="0"/>
      <w:topLinePunct/>
      <w:adjustRightInd w:val="0"/>
      <w:snapToGrid w:val="0"/>
      <w:spacing w:line="312" w:lineRule="auto"/>
      <w:ind w:firstLineChars="200" w:firstLine="200"/>
      <w:outlineLvl w:val="0"/>
    </w:pPr>
    <w:rPr>
      <w:rFonts w:ascii="Times New Roman" w:eastAsia="方正黑体简体" w:hAnsi="Times New Roman" w:cs="Times New Roman"/>
      <w:bCs/>
      <w:kern w:val="44"/>
      <w:sz w:val="32"/>
      <w:szCs w:val="44"/>
    </w:rPr>
  </w:style>
  <w:style w:type="paragraph" w:styleId="2">
    <w:name w:val="heading 2"/>
    <w:aliases w:val="二级标题"/>
    <w:next w:val="a0"/>
    <w:link w:val="2Char"/>
    <w:qFormat/>
    <w:rsid w:val="00A91ADC"/>
    <w:pPr>
      <w:widowControl w:val="0"/>
      <w:adjustRightInd w:val="0"/>
      <w:snapToGrid w:val="0"/>
      <w:spacing w:line="312" w:lineRule="auto"/>
      <w:ind w:firstLineChars="200" w:firstLine="200"/>
      <w:outlineLvl w:val="1"/>
    </w:pPr>
    <w:rPr>
      <w:rFonts w:ascii="Times New Roman" w:eastAsia="方正楷体简体" w:hAnsi="Times New Roman" w:cs="Times New Roman"/>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一级标题 Char"/>
    <w:basedOn w:val="a1"/>
    <w:link w:val="1"/>
    <w:rsid w:val="00A91ADC"/>
    <w:rPr>
      <w:rFonts w:ascii="Times New Roman" w:eastAsia="方正黑体简体" w:hAnsi="Times New Roman" w:cs="Times New Roman"/>
      <w:bCs/>
      <w:kern w:val="44"/>
      <w:sz w:val="32"/>
      <w:szCs w:val="44"/>
    </w:rPr>
  </w:style>
  <w:style w:type="character" w:customStyle="1" w:styleId="2Char">
    <w:name w:val="标题 2 Char"/>
    <w:aliases w:val="二级标题 Char"/>
    <w:basedOn w:val="a1"/>
    <w:link w:val="2"/>
    <w:rsid w:val="00A91ADC"/>
    <w:rPr>
      <w:rFonts w:ascii="Times New Roman" w:eastAsia="方正楷体简体" w:hAnsi="Times New Roman" w:cs="Times New Roman"/>
      <w:bCs/>
      <w:kern w:val="0"/>
      <w:sz w:val="32"/>
      <w:szCs w:val="32"/>
    </w:rPr>
  </w:style>
  <w:style w:type="paragraph" w:customStyle="1" w:styleId="Char">
    <w:name w:val="Char"/>
    <w:basedOn w:val="a"/>
    <w:rsid w:val="00A91ADC"/>
    <w:pPr>
      <w:widowControl/>
      <w:spacing w:after="160" w:line="240" w:lineRule="exact"/>
      <w:jc w:val="left"/>
    </w:pPr>
    <w:rPr>
      <w:rFonts w:ascii="Arial" w:eastAsia="Times New Roman" w:hAnsi="Arial" w:cs="Verdana"/>
      <w:b/>
      <w:kern w:val="0"/>
      <w:sz w:val="24"/>
      <w:lang w:eastAsia="en-US"/>
    </w:rPr>
  </w:style>
  <w:style w:type="paragraph" w:customStyle="1" w:styleId="a0">
    <w:name w:val="公文正文"/>
    <w:link w:val="a4"/>
    <w:qFormat/>
    <w:rsid w:val="00A91ADC"/>
    <w:pPr>
      <w:widowControl w:val="0"/>
      <w:topLinePunct/>
      <w:adjustRightInd w:val="0"/>
      <w:snapToGrid w:val="0"/>
      <w:spacing w:line="312" w:lineRule="auto"/>
      <w:ind w:firstLineChars="200" w:firstLine="200"/>
      <w:jc w:val="both"/>
    </w:pPr>
    <w:rPr>
      <w:rFonts w:ascii="Times New Roman" w:eastAsia="方正仿宋简体" w:hAnsi="Times New Roman" w:cs="Times New Roman"/>
      <w:kern w:val="0"/>
      <w:sz w:val="32"/>
      <w:szCs w:val="20"/>
    </w:rPr>
  </w:style>
  <w:style w:type="character" w:customStyle="1" w:styleId="a4">
    <w:name w:val="公文正文 字符"/>
    <w:link w:val="a0"/>
    <w:rsid w:val="00A91ADC"/>
    <w:rPr>
      <w:rFonts w:ascii="Times New Roman" w:eastAsia="方正仿宋简体" w:hAnsi="Times New Roman" w:cs="Times New Roman"/>
      <w:kern w:val="0"/>
      <w:sz w:val="32"/>
      <w:szCs w:val="20"/>
    </w:rPr>
  </w:style>
  <w:style w:type="paragraph" w:styleId="a5">
    <w:name w:val="Title"/>
    <w:basedOn w:val="a"/>
    <w:next w:val="a0"/>
    <w:link w:val="Char0"/>
    <w:qFormat/>
    <w:rsid w:val="00A91ADC"/>
    <w:pPr>
      <w:adjustRightInd w:val="0"/>
      <w:snapToGrid w:val="0"/>
      <w:jc w:val="center"/>
      <w:outlineLvl w:val="0"/>
    </w:pPr>
    <w:rPr>
      <w:rFonts w:eastAsia="方正小标宋简体"/>
      <w:bCs/>
      <w:kern w:val="0"/>
      <w:sz w:val="44"/>
      <w:lang w:val="x-none" w:eastAsia="x-none"/>
    </w:rPr>
  </w:style>
  <w:style w:type="character" w:customStyle="1" w:styleId="Char0">
    <w:name w:val="标题 Char"/>
    <w:basedOn w:val="a1"/>
    <w:link w:val="a5"/>
    <w:rsid w:val="00A91ADC"/>
    <w:rPr>
      <w:rFonts w:ascii="Times New Roman" w:eastAsia="方正小标宋简体" w:hAnsi="Times New Roman" w:cs="Times New Roman"/>
      <w:bCs/>
      <w:kern w:val="0"/>
      <w:sz w:val="4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ADC"/>
    <w:pPr>
      <w:widowControl w:val="0"/>
      <w:jc w:val="both"/>
    </w:pPr>
    <w:rPr>
      <w:rFonts w:ascii="Times New Roman" w:eastAsia="方正仿宋简体" w:hAnsi="Times New Roman" w:cs="Times New Roman"/>
      <w:sz w:val="32"/>
      <w:szCs w:val="32"/>
    </w:rPr>
  </w:style>
  <w:style w:type="paragraph" w:styleId="1">
    <w:name w:val="heading 1"/>
    <w:aliases w:val="一级标题"/>
    <w:next w:val="a0"/>
    <w:link w:val="1Char"/>
    <w:qFormat/>
    <w:rsid w:val="00A91ADC"/>
    <w:pPr>
      <w:widowControl w:val="0"/>
      <w:topLinePunct/>
      <w:adjustRightInd w:val="0"/>
      <w:snapToGrid w:val="0"/>
      <w:spacing w:line="312" w:lineRule="auto"/>
      <w:ind w:firstLineChars="200" w:firstLine="200"/>
      <w:outlineLvl w:val="0"/>
    </w:pPr>
    <w:rPr>
      <w:rFonts w:ascii="Times New Roman" w:eastAsia="方正黑体简体" w:hAnsi="Times New Roman" w:cs="Times New Roman"/>
      <w:bCs/>
      <w:kern w:val="44"/>
      <w:sz w:val="32"/>
      <w:szCs w:val="44"/>
    </w:rPr>
  </w:style>
  <w:style w:type="paragraph" w:styleId="2">
    <w:name w:val="heading 2"/>
    <w:aliases w:val="二级标题"/>
    <w:next w:val="a0"/>
    <w:link w:val="2Char"/>
    <w:qFormat/>
    <w:rsid w:val="00A91ADC"/>
    <w:pPr>
      <w:widowControl w:val="0"/>
      <w:adjustRightInd w:val="0"/>
      <w:snapToGrid w:val="0"/>
      <w:spacing w:line="312" w:lineRule="auto"/>
      <w:ind w:firstLineChars="200" w:firstLine="200"/>
      <w:outlineLvl w:val="1"/>
    </w:pPr>
    <w:rPr>
      <w:rFonts w:ascii="Times New Roman" w:eastAsia="方正楷体简体" w:hAnsi="Times New Roman" w:cs="Times New Roman"/>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一级标题 Char"/>
    <w:basedOn w:val="a1"/>
    <w:link w:val="1"/>
    <w:rsid w:val="00A91ADC"/>
    <w:rPr>
      <w:rFonts w:ascii="Times New Roman" w:eastAsia="方正黑体简体" w:hAnsi="Times New Roman" w:cs="Times New Roman"/>
      <w:bCs/>
      <w:kern w:val="44"/>
      <w:sz w:val="32"/>
      <w:szCs w:val="44"/>
    </w:rPr>
  </w:style>
  <w:style w:type="character" w:customStyle="1" w:styleId="2Char">
    <w:name w:val="标题 2 Char"/>
    <w:aliases w:val="二级标题 Char"/>
    <w:basedOn w:val="a1"/>
    <w:link w:val="2"/>
    <w:rsid w:val="00A91ADC"/>
    <w:rPr>
      <w:rFonts w:ascii="Times New Roman" w:eastAsia="方正楷体简体" w:hAnsi="Times New Roman" w:cs="Times New Roman"/>
      <w:bCs/>
      <w:kern w:val="0"/>
      <w:sz w:val="32"/>
      <w:szCs w:val="32"/>
    </w:rPr>
  </w:style>
  <w:style w:type="paragraph" w:customStyle="1" w:styleId="Char">
    <w:name w:val="Char"/>
    <w:basedOn w:val="a"/>
    <w:rsid w:val="00A91ADC"/>
    <w:pPr>
      <w:widowControl/>
      <w:spacing w:after="160" w:line="240" w:lineRule="exact"/>
      <w:jc w:val="left"/>
    </w:pPr>
    <w:rPr>
      <w:rFonts w:ascii="Arial" w:eastAsia="Times New Roman" w:hAnsi="Arial" w:cs="Verdana"/>
      <w:b/>
      <w:kern w:val="0"/>
      <w:sz w:val="24"/>
      <w:lang w:eastAsia="en-US"/>
    </w:rPr>
  </w:style>
  <w:style w:type="paragraph" w:customStyle="1" w:styleId="a0">
    <w:name w:val="公文正文"/>
    <w:link w:val="a4"/>
    <w:qFormat/>
    <w:rsid w:val="00A91ADC"/>
    <w:pPr>
      <w:widowControl w:val="0"/>
      <w:topLinePunct/>
      <w:adjustRightInd w:val="0"/>
      <w:snapToGrid w:val="0"/>
      <w:spacing w:line="312" w:lineRule="auto"/>
      <w:ind w:firstLineChars="200" w:firstLine="200"/>
      <w:jc w:val="both"/>
    </w:pPr>
    <w:rPr>
      <w:rFonts w:ascii="Times New Roman" w:eastAsia="方正仿宋简体" w:hAnsi="Times New Roman" w:cs="Times New Roman"/>
      <w:kern w:val="0"/>
      <w:sz w:val="32"/>
      <w:szCs w:val="20"/>
    </w:rPr>
  </w:style>
  <w:style w:type="character" w:customStyle="1" w:styleId="a4">
    <w:name w:val="公文正文 字符"/>
    <w:link w:val="a0"/>
    <w:rsid w:val="00A91ADC"/>
    <w:rPr>
      <w:rFonts w:ascii="Times New Roman" w:eastAsia="方正仿宋简体" w:hAnsi="Times New Roman" w:cs="Times New Roman"/>
      <w:kern w:val="0"/>
      <w:sz w:val="32"/>
      <w:szCs w:val="20"/>
    </w:rPr>
  </w:style>
  <w:style w:type="paragraph" w:styleId="a5">
    <w:name w:val="Title"/>
    <w:basedOn w:val="a"/>
    <w:next w:val="a0"/>
    <w:link w:val="Char0"/>
    <w:qFormat/>
    <w:rsid w:val="00A91ADC"/>
    <w:pPr>
      <w:adjustRightInd w:val="0"/>
      <w:snapToGrid w:val="0"/>
      <w:jc w:val="center"/>
      <w:outlineLvl w:val="0"/>
    </w:pPr>
    <w:rPr>
      <w:rFonts w:eastAsia="方正小标宋简体"/>
      <w:bCs/>
      <w:kern w:val="0"/>
      <w:sz w:val="44"/>
      <w:lang w:val="x-none" w:eastAsia="x-none"/>
    </w:rPr>
  </w:style>
  <w:style w:type="character" w:customStyle="1" w:styleId="Char0">
    <w:name w:val="标题 Char"/>
    <w:basedOn w:val="a1"/>
    <w:link w:val="a5"/>
    <w:rsid w:val="00A91ADC"/>
    <w:rPr>
      <w:rFonts w:ascii="Times New Roman" w:eastAsia="方正小标宋简体" w:hAnsi="Times New Roman" w:cs="Times New Roman"/>
      <w:bCs/>
      <w:kern w:val="0"/>
      <w:sz w:val="4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2599</Words>
  <Characters>2781</Characters>
  <Application>Microsoft Office Word</Application>
  <DocSecurity>0</DocSecurity>
  <Lines>198</Lines>
  <Paragraphs>131</Paragraphs>
  <ScaleCrop>false</ScaleCrop>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dc:creator>
  <cp:lastModifiedBy>syk</cp:lastModifiedBy>
  <cp:revision>1</cp:revision>
  <dcterms:created xsi:type="dcterms:W3CDTF">2019-07-25T02:05:00Z</dcterms:created>
  <dcterms:modified xsi:type="dcterms:W3CDTF">2019-07-25T02:05:00Z</dcterms:modified>
</cp:coreProperties>
</file>